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99A0E" w14:textId="77777777" w:rsidR="00940BF4" w:rsidRDefault="00940BF4" w:rsidP="00940BF4">
      <w:pPr>
        <w:pStyle w:val="2"/>
        <w:jc w:val="center"/>
        <w:rPr>
          <w:rFonts w:ascii="Times New Roman" w:hAnsi="Times New Roman"/>
          <w:sz w:val="24"/>
        </w:rPr>
      </w:pPr>
      <w:r>
        <w:rPr>
          <w:noProof/>
        </w:rPr>
        <mc:AlternateContent>
          <mc:Choice Requires="wps">
            <w:drawing>
              <wp:anchor distT="0" distB="0" distL="114300" distR="114300" simplePos="0" relativeHeight="251659264" behindDoc="0" locked="0" layoutInCell="1" allowOverlap="1" wp14:anchorId="37AE8420" wp14:editId="3D0F80F7">
                <wp:simplePos x="0" y="0"/>
                <wp:positionH relativeFrom="column">
                  <wp:posOffset>-432435</wp:posOffset>
                </wp:positionH>
                <wp:positionV relativeFrom="paragraph">
                  <wp:posOffset>-81915</wp:posOffset>
                </wp:positionV>
                <wp:extent cx="263525" cy="299085"/>
                <wp:effectExtent l="0" t="0" r="0" b="889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D6F3F" w14:textId="77777777" w:rsidR="00940BF4" w:rsidRDefault="00940BF4" w:rsidP="00940BF4"/>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AE8420" id="_x0000_t202" coordsize="21600,21600" o:spt="202" path="m,l,21600r21600,l21600,xe">
                <v:stroke joinstyle="miter"/>
                <v:path gradientshapeok="t" o:connecttype="rect"/>
              </v:shapetype>
              <v:shape id="Надпись 1" o:spid="_x0000_s1026" type="#_x0000_t202" style="position:absolute;left:0;text-align:left;margin-left:-34.05pt;margin-top:-6.45pt;width:20.75pt;height:23.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" filled="f" stroked="f">
                <v:textbox style="mso-fit-shape-to-text:t">
                  <w:txbxContent>
                    <w:p w14:paraId="38BD6F3F" w14:textId="77777777" w:rsidR="00940BF4" w:rsidRDefault="00940BF4" w:rsidP="00940BF4"/>
                  </w:txbxContent>
                </v:textbox>
              </v:shape>
            </w:pict>
          </mc:Fallback>
        </mc:AlternateContent>
      </w:r>
      <w:r>
        <w:rPr>
          <w:rFonts w:ascii="Times New Roman" w:hAnsi="Times New Roman"/>
          <w:sz w:val="24"/>
        </w:rPr>
        <w:t xml:space="preserve">Министерство образования Красноярского края </w:t>
      </w:r>
    </w:p>
    <w:p w14:paraId="1207F4D0" w14:textId="77777777" w:rsidR="00940BF4" w:rsidRDefault="00940BF4" w:rsidP="00940BF4">
      <w:pPr>
        <w:pStyle w:val="2"/>
        <w:jc w:val="center"/>
        <w:rPr>
          <w:rFonts w:ascii="Times New Roman" w:hAnsi="Times New Roman"/>
          <w:b/>
          <w:sz w:val="24"/>
          <w:szCs w:val="24"/>
        </w:rPr>
      </w:pPr>
      <w:r>
        <w:rPr>
          <w:rFonts w:ascii="Times New Roman" w:hAnsi="Times New Roman"/>
          <w:sz w:val="24"/>
          <w:szCs w:val="24"/>
        </w:rPr>
        <w:t>Краевое государственное автономное профессиональное образовательное учреждение</w:t>
      </w:r>
      <w:r>
        <w:rPr>
          <w:rFonts w:ascii="Times New Roman" w:hAnsi="Times New Roman"/>
          <w:b/>
          <w:sz w:val="24"/>
          <w:szCs w:val="24"/>
        </w:rPr>
        <w:t xml:space="preserve"> </w:t>
      </w:r>
    </w:p>
    <w:p w14:paraId="56478E6D" w14:textId="77777777" w:rsidR="00940BF4" w:rsidRDefault="00940BF4" w:rsidP="00940BF4">
      <w:pPr>
        <w:pStyle w:val="2"/>
        <w:jc w:val="center"/>
        <w:rPr>
          <w:rFonts w:ascii="Times New Roman" w:hAnsi="Times New Roman"/>
          <w:b/>
          <w:sz w:val="24"/>
          <w:szCs w:val="24"/>
        </w:rPr>
      </w:pPr>
      <w:r>
        <w:rPr>
          <w:rFonts w:ascii="Times New Roman" w:hAnsi="Times New Roman"/>
          <w:b/>
          <w:sz w:val="24"/>
          <w:szCs w:val="24"/>
        </w:rPr>
        <w:t>АЧИНСКИЙ ТЕХНИКУМ НЕФТИ И ГАЗА</w:t>
      </w:r>
    </w:p>
    <w:p w14:paraId="122FD4A6" w14:textId="77777777" w:rsidR="00940BF4" w:rsidRDefault="00940BF4" w:rsidP="00940BF4">
      <w:pPr>
        <w:jc w:val="center"/>
        <w:rPr>
          <w:b/>
          <w:sz w:val="20"/>
          <w:szCs w:val="20"/>
          <w:u w:val="single"/>
        </w:rPr>
      </w:pPr>
      <w:r>
        <w:rPr>
          <w:b/>
          <w:sz w:val="24"/>
          <w:u w:val="single"/>
        </w:rPr>
        <w:t>____________________________________________________________________________</w:t>
      </w:r>
    </w:p>
    <w:p w14:paraId="4FFDB11B" w14:textId="77777777" w:rsidR="00940BF4" w:rsidRDefault="00940BF4" w:rsidP="00940BF4">
      <w:pPr>
        <w:jc w:val="center"/>
        <w:rPr>
          <w:b/>
          <w:sz w:val="20"/>
          <w:szCs w:val="20"/>
        </w:rPr>
      </w:pPr>
    </w:p>
    <w:p w14:paraId="5280399D" w14:textId="77777777" w:rsidR="00940BF4" w:rsidRDefault="00940BF4" w:rsidP="00940BF4"/>
    <w:p w14:paraId="1C2F2FF4" w14:textId="77777777" w:rsidR="00940BF4" w:rsidRDefault="00940BF4" w:rsidP="00940BF4"/>
    <w:p w14:paraId="594F570A" w14:textId="77777777" w:rsidR="00940BF4" w:rsidRDefault="00940BF4" w:rsidP="00940BF4">
      <w:pPr>
        <w:jc w:val="center"/>
      </w:pPr>
    </w:p>
    <w:p w14:paraId="53CB0BB3" w14:textId="77777777" w:rsidR="00940BF4" w:rsidRDefault="00940BF4" w:rsidP="00940BF4">
      <w:pPr>
        <w:jc w:val="center"/>
      </w:pPr>
    </w:p>
    <w:p w14:paraId="2F8CAF8A" w14:textId="77777777" w:rsidR="00940BF4" w:rsidRDefault="00940BF4" w:rsidP="00940BF4">
      <w:pPr>
        <w:jc w:val="center"/>
      </w:pPr>
    </w:p>
    <w:p w14:paraId="43370EFC" w14:textId="77777777" w:rsidR="00940BF4" w:rsidRDefault="00940BF4" w:rsidP="00940BF4">
      <w:pPr>
        <w:jc w:val="center"/>
      </w:pPr>
    </w:p>
    <w:p w14:paraId="3246A8D2" w14:textId="77777777" w:rsidR="00940BF4" w:rsidRDefault="00940BF4" w:rsidP="00940BF4">
      <w:pPr>
        <w:jc w:val="center"/>
      </w:pPr>
    </w:p>
    <w:p w14:paraId="5BC760DF" w14:textId="77777777" w:rsidR="00940BF4" w:rsidRDefault="00940BF4" w:rsidP="00940BF4">
      <w:pPr>
        <w:jc w:val="center"/>
      </w:pPr>
    </w:p>
    <w:p w14:paraId="0ADC2A06" w14:textId="77777777" w:rsidR="00940BF4" w:rsidRDefault="00940BF4" w:rsidP="00940BF4">
      <w:pPr>
        <w:jc w:val="center"/>
      </w:pPr>
    </w:p>
    <w:p w14:paraId="3B44E7F2" w14:textId="77777777" w:rsidR="00940BF4" w:rsidRDefault="00940BF4" w:rsidP="00940BF4">
      <w:pPr>
        <w:jc w:val="center"/>
        <w:rPr>
          <w:b/>
          <w:sz w:val="52"/>
          <w:szCs w:val="52"/>
        </w:rPr>
      </w:pPr>
      <w:r>
        <w:rPr>
          <w:b/>
          <w:sz w:val="52"/>
          <w:szCs w:val="52"/>
        </w:rPr>
        <w:t>КОНТРОЛЬНАЯ РАБОТА</w:t>
      </w:r>
    </w:p>
    <w:p w14:paraId="5D82F87E" w14:textId="77777777" w:rsidR="00940BF4" w:rsidRDefault="00940BF4" w:rsidP="00940BF4"/>
    <w:p w14:paraId="0483E1DA" w14:textId="3F5F68CE" w:rsidR="00940BF4" w:rsidRDefault="00940BF4" w:rsidP="00940BF4">
      <w:pPr>
        <w:spacing w:line="276" w:lineRule="auto"/>
      </w:pPr>
      <w:r>
        <w:t xml:space="preserve">по дисциплине (МДК): </w:t>
      </w:r>
      <w:r>
        <w:rPr>
          <w:b/>
          <w:bCs/>
          <w:sz w:val="32"/>
          <w:szCs w:val="32"/>
        </w:rPr>
        <w:t>АНАЛИТИЧЕСКАЯ</w:t>
      </w:r>
      <w:r w:rsidRPr="00261202">
        <w:rPr>
          <w:b/>
          <w:bCs/>
          <w:sz w:val="32"/>
          <w:szCs w:val="32"/>
        </w:rPr>
        <w:t xml:space="preserve"> ХИМИЯ</w:t>
      </w:r>
    </w:p>
    <w:p w14:paraId="527C2722" w14:textId="77777777" w:rsidR="00940BF4" w:rsidRDefault="00940BF4" w:rsidP="00940BF4">
      <w:pPr>
        <w:spacing w:line="276" w:lineRule="auto"/>
      </w:pPr>
      <w:r>
        <w:t xml:space="preserve">вариант № </w:t>
      </w:r>
      <w:r w:rsidRPr="00261202">
        <w:rPr>
          <w:b/>
          <w:bCs/>
          <w:sz w:val="32"/>
          <w:szCs w:val="32"/>
        </w:rPr>
        <w:t>9</w:t>
      </w:r>
    </w:p>
    <w:p w14:paraId="7FF6335E" w14:textId="77777777" w:rsidR="00940BF4" w:rsidRDefault="00940BF4" w:rsidP="00940BF4">
      <w:pPr>
        <w:spacing w:line="276" w:lineRule="auto"/>
      </w:pPr>
      <w:r>
        <w:t>личный шифр № __________</w:t>
      </w:r>
    </w:p>
    <w:p w14:paraId="231D8C32" w14:textId="77777777" w:rsidR="00940BF4" w:rsidRDefault="00940BF4" w:rsidP="00940BF4">
      <w:pPr>
        <w:spacing w:line="360" w:lineRule="auto"/>
      </w:pPr>
    </w:p>
    <w:p w14:paraId="3F981522" w14:textId="77777777" w:rsidR="00940BF4" w:rsidRDefault="00940BF4" w:rsidP="00940BF4"/>
    <w:p w14:paraId="486F9151" w14:textId="77777777" w:rsidR="00940BF4" w:rsidRDefault="00940BF4" w:rsidP="00940BF4"/>
    <w:p w14:paraId="7B26B3B4" w14:textId="77777777" w:rsidR="00940BF4" w:rsidRDefault="00940BF4" w:rsidP="00940BF4"/>
    <w:p w14:paraId="16C8F415" w14:textId="77777777" w:rsidR="00940BF4" w:rsidRDefault="00940BF4" w:rsidP="00940BF4">
      <w:pPr>
        <w:spacing w:line="276" w:lineRule="auto"/>
      </w:pPr>
    </w:p>
    <w:p w14:paraId="36488E7D" w14:textId="77777777" w:rsidR="00940BF4" w:rsidRDefault="00940BF4" w:rsidP="00940BF4">
      <w:pPr>
        <w:spacing w:line="276" w:lineRule="auto"/>
        <w:ind w:left="3969"/>
        <w:rPr>
          <w:b/>
        </w:rPr>
      </w:pPr>
      <w:r>
        <w:rPr>
          <w:b/>
        </w:rPr>
        <w:t xml:space="preserve">Выполнил: </w:t>
      </w:r>
    </w:p>
    <w:p w14:paraId="188F287B" w14:textId="77777777" w:rsidR="00940BF4" w:rsidRDefault="00940BF4" w:rsidP="00940BF4">
      <w:pPr>
        <w:spacing w:line="276" w:lineRule="auto"/>
        <w:ind w:left="3969"/>
      </w:pPr>
      <w:r>
        <w:t>обучающийся __________________________</w:t>
      </w:r>
    </w:p>
    <w:p w14:paraId="4710ACB5" w14:textId="77777777" w:rsidR="00940BF4" w:rsidRDefault="00940BF4" w:rsidP="00940BF4">
      <w:pPr>
        <w:spacing w:line="276" w:lineRule="auto"/>
        <w:ind w:left="3969"/>
      </w:pPr>
      <w:r>
        <w:t>группа _____________ курс______________</w:t>
      </w:r>
    </w:p>
    <w:p w14:paraId="65BE742B" w14:textId="77777777" w:rsidR="00940BF4" w:rsidRDefault="00940BF4" w:rsidP="00940BF4">
      <w:pPr>
        <w:spacing w:line="276" w:lineRule="auto"/>
        <w:ind w:left="3969"/>
        <w:rPr>
          <w:b/>
        </w:rPr>
      </w:pPr>
      <w:r>
        <w:rPr>
          <w:b/>
        </w:rPr>
        <w:t xml:space="preserve">Проверил: </w:t>
      </w:r>
    </w:p>
    <w:p w14:paraId="567B7C59" w14:textId="77777777" w:rsidR="00940BF4" w:rsidRDefault="00940BF4" w:rsidP="00940BF4">
      <w:pPr>
        <w:spacing w:line="276" w:lineRule="auto"/>
        <w:ind w:left="3969"/>
      </w:pPr>
      <w:r>
        <w:t>преподаватель _________________________</w:t>
      </w:r>
    </w:p>
    <w:p w14:paraId="5A5E3D4B" w14:textId="77777777" w:rsidR="00940BF4" w:rsidRDefault="00940BF4" w:rsidP="00940BF4">
      <w:pPr>
        <w:spacing w:line="276" w:lineRule="auto"/>
        <w:ind w:left="3969"/>
      </w:pPr>
      <w:r>
        <w:rPr>
          <w:b/>
        </w:rPr>
        <w:t>Оценка</w:t>
      </w:r>
      <w:r>
        <w:t xml:space="preserve"> ________________</w:t>
      </w:r>
    </w:p>
    <w:p w14:paraId="6C6253B7" w14:textId="77777777" w:rsidR="00940BF4" w:rsidRDefault="00940BF4" w:rsidP="00940BF4">
      <w:pPr>
        <w:jc w:val="right"/>
      </w:pPr>
    </w:p>
    <w:p w14:paraId="13327BC9" w14:textId="77777777" w:rsidR="00940BF4" w:rsidRDefault="00940BF4" w:rsidP="00940BF4">
      <w:pPr>
        <w:jc w:val="right"/>
      </w:pPr>
    </w:p>
    <w:p w14:paraId="12C37B81" w14:textId="77777777" w:rsidR="00940BF4" w:rsidRDefault="00940BF4" w:rsidP="00940BF4">
      <w:pPr>
        <w:jc w:val="center"/>
      </w:pPr>
    </w:p>
    <w:p w14:paraId="7065C127" w14:textId="77777777" w:rsidR="00940BF4" w:rsidRDefault="00940BF4" w:rsidP="00940BF4">
      <w:pPr>
        <w:jc w:val="center"/>
      </w:pPr>
    </w:p>
    <w:p w14:paraId="0AAFE557" w14:textId="77777777" w:rsidR="00940BF4" w:rsidRDefault="00940BF4" w:rsidP="00940BF4">
      <w:pPr>
        <w:jc w:val="center"/>
      </w:pPr>
    </w:p>
    <w:p w14:paraId="18FDEAF0" w14:textId="77777777" w:rsidR="00940BF4" w:rsidRDefault="00940BF4" w:rsidP="00940BF4">
      <w:pPr>
        <w:jc w:val="center"/>
      </w:pPr>
    </w:p>
    <w:p w14:paraId="602AB2BB" w14:textId="77777777" w:rsidR="00940BF4" w:rsidRDefault="00940BF4" w:rsidP="00940BF4">
      <w:pPr>
        <w:jc w:val="center"/>
      </w:pPr>
    </w:p>
    <w:p w14:paraId="61179CF4" w14:textId="77777777" w:rsidR="00940BF4" w:rsidRDefault="00940BF4" w:rsidP="00940BF4">
      <w:pPr>
        <w:jc w:val="center"/>
      </w:pPr>
    </w:p>
    <w:p w14:paraId="61ED217E" w14:textId="77777777" w:rsidR="00940BF4" w:rsidRDefault="00940BF4" w:rsidP="00940BF4">
      <w:pPr>
        <w:jc w:val="center"/>
      </w:pPr>
    </w:p>
    <w:p w14:paraId="612ACB58" w14:textId="77777777" w:rsidR="00940BF4" w:rsidRDefault="00940BF4" w:rsidP="00940BF4">
      <w:pPr>
        <w:jc w:val="center"/>
      </w:pPr>
    </w:p>
    <w:p w14:paraId="41C7D060" w14:textId="77777777" w:rsidR="00940BF4" w:rsidRDefault="00940BF4" w:rsidP="00940BF4">
      <w:pPr>
        <w:jc w:val="center"/>
      </w:pPr>
    </w:p>
    <w:p w14:paraId="2991D1D0" w14:textId="77777777" w:rsidR="00940BF4" w:rsidRDefault="00940BF4" w:rsidP="00940BF4">
      <w:pPr>
        <w:jc w:val="center"/>
      </w:pPr>
      <w:r>
        <w:t>г. Ачинск 2022 г</w:t>
      </w:r>
    </w:p>
    <w:p w14:paraId="5A2AD15B" w14:textId="4A447F1A" w:rsidR="00940BF4" w:rsidRDefault="00940BF4" w:rsidP="00940BF4">
      <w:pPr>
        <w:spacing w:line="360" w:lineRule="auto"/>
        <w:jc w:val="center"/>
        <w:rPr>
          <w:szCs w:val="28"/>
        </w:rPr>
      </w:pPr>
      <w:r>
        <w:rPr>
          <w:b/>
          <w:bCs/>
          <w:szCs w:val="28"/>
        </w:rPr>
        <w:lastRenderedPageBreak/>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9"/>
        <w:gridCol w:w="496"/>
      </w:tblGrid>
      <w:tr w:rsidR="00940BF4" w14:paraId="5D8B2F0F" w14:textId="77777777" w:rsidTr="008A4E2B">
        <w:tc>
          <w:tcPr>
            <w:tcW w:w="8926" w:type="dxa"/>
          </w:tcPr>
          <w:p w14:paraId="3AEB1F0A" w14:textId="77777777" w:rsidR="00F06384" w:rsidRDefault="00AF624E" w:rsidP="008A4E2B">
            <w:pPr>
              <w:spacing w:line="360" w:lineRule="auto"/>
              <w:jc w:val="both"/>
              <w:rPr>
                <w:szCs w:val="28"/>
              </w:rPr>
            </w:pPr>
            <w:r>
              <w:rPr>
                <w:szCs w:val="28"/>
              </w:rPr>
              <w:t xml:space="preserve">1. </w:t>
            </w:r>
            <w:r>
              <w:rPr>
                <w:szCs w:val="28"/>
              </w:rPr>
              <w:t>СУЩНОСТЬ ГРАВИМЕТРИЧЕСКОГО АНАЛИЗА.</w:t>
            </w:r>
          </w:p>
          <w:p w14:paraId="5045B516" w14:textId="61BF477A" w:rsidR="00940BF4" w:rsidRDefault="00AF624E" w:rsidP="008A4E2B">
            <w:pPr>
              <w:spacing w:line="360" w:lineRule="auto"/>
              <w:jc w:val="both"/>
              <w:rPr>
                <w:szCs w:val="28"/>
              </w:rPr>
            </w:pPr>
            <w:r>
              <w:rPr>
                <w:szCs w:val="28"/>
              </w:rPr>
              <w:t>ХАРАКТЕРНЫЕ ОСОБЕННОСТИ МЕТОДОВ ГРАВИМЕТРИИ</w:t>
            </w:r>
            <w:r>
              <w:rPr>
                <w:szCs w:val="28"/>
              </w:rPr>
              <w:t xml:space="preserve"> …</w:t>
            </w:r>
            <w:r w:rsidR="00F06384">
              <w:rPr>
                <w:szCs w:val="28"/>
              </w:rPr>
              <w:t>…...</w:t>
            </w:r>
          </w:p>
        </w:tc>
        <w:tc>
          <w:tcPr>
            <w:tcW w:w="419" w:type="dxa"/>
          </w:tcPr>
          <w:p w14:paraId="48879D14" w14:textId="77777777" w:rsidR="00AF624E" w:rsidRDefault="00AF624E" w:rsidP="008A4E2B">
            <w:pPr>
              <w:spacing w:line="360" w:lineRule="auto"/>
              <w:jc w:val="right"/>
              <w:rPr>
                <w:szCs w:val="28"/>
              </w:rPr>
            </w:pPr>
          </w:p>
          <w:p w14:paraId="1D40E483" w14:textId="17559025" w:rsidR="00940BF4" w:rsidRDefault="00940BF4" w:rsidP="008A4E2B">
            <w:pPr>
              <w:spacing w:line="360" w:lineRule="auto"/>
              <w:jc w:val="right"/>
              <w:rPr>
                <w:szCs w:val="28"/>
              </w:rPr>
            </w:pPr>
            <w:r>
              <w:rPr>
                <w:szCs w:val="28"/>
              </w:rPr>
              <w:t>3</w:t>
            </w:r>
          </w:p>
        </w:tc>
      </w:tr>
      <w:tr w:rsidR="00940BF4" w14:paraId="0ED66128" w14:textId="77777777" w:rsidTr="008A4E2B">
        <w:tc>
          <w:tcPr>
            <w:tcW w:w="8926" w:type="dxa"/>
          </w:tcPr>
          <w:p w14:paraId="3F993880" w14:textId="02260F1B" w:rsidR="00940BF4" w:rsidRDefault="002030EC" w:rsidP="008A4E2B">
            <w:pPr>
              <w:spacing w:line="360" w:lineRule="auto"/>
              <w:jc w:val="both"/>
              <w:rPr>
                <w:szCs w:val="28"/>
              </w:rPr>
            </w:pPr>
            <w:r>
              <w:rPr>
                <w:szCs w:val="28"/>
              </w:rPr>
              <w:t xml:space="preserve">1.1. </w:t>
            </w:r>
            <w:r w:rsidR="001F0DB5">
              <w:rPr>
                <w:szCs w:val="28"/>
              </w:rPr>
              <w:t>Сущность гравиметрического анализа ………………………………</w:t>
            </w:r>
            <w:r w:rsidR="00F06384">
              <w:rPr>
                <w:szCs w:val="28"/>
              </w:rPr>
              <w:t>..</w:t>
            </w:r>
          </w:p>
        </w:tc>
        <w:tc>
          <w:tcPr>
            <w:tcW w:w="419" w:type="dxa"/>
          </w:tcPr>
          <w:p w14:paraId="74196F79" w14:textId="48620CE5" w:rsidR="00940BF4" w:rsidRDefault="001F0DB5" w:rsidP="008A4E2B">
            <w:pPr>
              <w:spacing w:line="360" w:lineRule="auto"/>
              <w:jc w:val="right"/>
              <w:rPr>
                <w:szCs w:val="28"/>
              </w:rPr>
            </w:pPr>
            <w:r>
              <w:rPr>
                <w:szCs w:val="28"/>
              </w:rPr>
              <w:t>3</w:t>
            </w:r>
          </w:p>
        </w:tc>
      </w:tr>
      <w:tr w:rsidR="00940BF4" w14:paraId="3818E743" w14:textId="77777777" w:rsidTr="008A4E2B">
        <w:tc>
          <w:tcPr>
            <w:tcW w:w="8926" w:type="dxa"/>
          </w:tcPr>
          <w:p w14:paraId="5159FA18" w14:textId="091E34FC" w:rsidR="00940BF4" w:rsidRDefault="001F0DB5" w:rsidP="008A4E2B">
            <w:pPr>
              <w:spacing w:line="360" w:lineRule="auto"/>
              <w:jc w:val="both"/>
              <w:rPr>
                <w:szCs w:val="28"/>
              </w:rPr>
            </w:pPr>
            <w:r>
              <w:rPr>
                <w:szCs w:val="28"/>
              </w:rPr>
              <w:t>1.2. Характерные особенности методов гравиметрии ……………………</w:t>
            </w:r>
            <w:r w:rsidR="00F06384">
              <w:rPr>
                <w:szCs w:val="28"/>
              </w:rPr>
              <w:t>.</w:t>
            </w:r>
          </w:p>
        </w:tc>
        <w:tc>
          <w:tcPr>
            <w:tcW w:w="419" w:type="dxa"/>
          </w:tcPr>
          <w:p w14:paraId="03DC5E43" w14:textId="65802E8B" w:rsidR="00940BF4" w:rsidRDefault="001F0DB5" w:rsidP="008A4E2B">
            <w:pPr>
              <w:spacing w:line="360" w:lineRule="auto"/>
              <w:jc w:val="right"/>
              <w:rPr>
                <w:szCs w:val="28"/>
              </w:rPr>
            </w:pPr>
            <w:r>
              <w:rPr>
                <w:szCs w:val="28"/>
              </w:rPr>
              <w:t>5</w:t>
            </w:r>
          </w:p>
        </w:tc>
      </w:tr>
      <w:tr w:rsidR="00940BF4" w14:paraId="099E6003" w14:textId="77777777" w:rsidTr="008A4E2B">
        <w:tc>
          <w:tcPr>
            <w:tcW w:w="8926" w:type="dxa"/>
          </w:tcPr>
          <w:p w14:paraId="2E6CD4A6" w14:textId="66E36789" w:rsidR="00940BF4" w:rsidRDefault="003428E7" w:rsidP="008A4E2B">
            <w:pPr>
              <w:spacing w:line="360" w:lineRule="auto"/>
              <w:jc w:val="both"/>
              <w:rPr>
                <w:szCs w:val="28"/>
              </w:rPr>
            </w:pPr>
            <w:r>
              <w:rPr>
                <w:szCs w:val="28"/>
              </w:rPr>
              <w:t>2. ГИДРОЛИЗ СОЛЕЙ ……………………………………………………</w:t>
            </w:r>
            <w:r w:rsidR="00F06384">
              <w:rPr>
                <w:szCs w:val="28"/>
              </w:rPr>
              <w:t>...</w:t>
            </w:r>
          </w:p>
        </w:tc>
        <w:tc>
          <w:tcPr>
            <w:tcW w:w="419" w:type="dxa"/>
          </w:tcPr>
          <w:p w14:paraId="2026BFF2" w14:textId="314DD26D" w:rsidR="00940BF4" w:rsidRDefault="003428E7" w:rsidP="008A4E2B">
            <w:pPr>
              <w:spacing w:line="360" w:lineRule="auto"/>
              <w:jc w:val="right"/>
              <w:rPr>
                <w:szCs w:val="28"/>
              </w:rPr>
            </w:pPr>
            <w:r>
              <w:rPr>
                <w:szCs w:val="28"/>
              </w:rPr>
              <w:t>7</w:t>
            </w:r>
          </w:p>
        </w:tc>
      </w:tr>
      <w:tr w:rsidR="00940BF4" w14:paraId="64AA9EC2" w14:textId="77777777" w:rsidTr="008A4E2B">
        <w:tc>
          <w:tcPr>
            <w:tcW w:w="8926" w:type="dxa"/>
          </w:tcPr>
          <w:p w14:paraId="6A2B5942" w14:textId="77777777" w:rsidR="00F06384" w:rsidRDefault="00F06384" w:rsidP="008A4E2B">
            <w:pPr>
              <w:spacing w:line="360" w:lineRule="auto"/>
              <w:jc w:val="both"/>
              <w:rPr>
                <w:szCs w:val="28"/>
              </w:rPr>
            </w:pPr>
            <w:r>
              <w:rPr>
                <w:szCs w:val="28"/>
              </w:rPr>
              <w:t>3. АНАЛИТИЧЕСКАЯ КЛАССИФИКАЦИЯ АНИОНОВ.</w:t>
            </w:r>
          </w:p>
          <w:p w14:paraId="1BD6164E" w14:textId="65084BE4" w:rsidR="00F06384" w:rsidRDefault="00F06384" w:rsidP="008A4E2B">
            <w:pPr>
              <w:spacing w:line="360" w:lineRule="auto"/>
              <w:jc w:val="both"/>
              <w:rPr>
                <w:szCs w:val="28"/>
              </w:rPr>
            </w:pPr>
            <w:r>
              <w:rPr>
                <w:szCs w:val="28"/>
              </w:rPr>
              <w:t>ГРУППОВЫЕ РЕАГЕНТЫ ………………………………………………....</w:t>
            </w:r>
          </w:p>
        </w:tc>
        <w:tc>
          <w:tcPr>
            <w:tcW w:w="419" w:type="dxa"/>
          </w:tcPr>
          <w:p w14:paraId="7843AEE0" w14:textId="77777777" w:rsidR="00940BF4" w:rsidRDefault="00940BF4" w:rsidP="008A4E2B">
            <w:pPr>
              <w:spacing w:line="360" w:lineRule="auto"/>
              <w:jc w:val="right"/>
              <w:rPr>
                <w:szCs w:val="28"/>
              </w:rPr>
            </w:pPr>
          </w:p>
          <w:p w14:paraId="7F225F30" w14:textId="1A1956EE" w:rsidR="00F06384" w:rsidRDefault="00F06384" w:rsidP="008A4E2B">
            <w:pPr>
              <w:spacing w:line="360" w:lineRule="auto"/>
              <w:jc w:val="right"/>
              <w:rPr>
                <w:szCs w:val="28"/>
              </w:rPr>
            </w:pPr>
            <w:r>
              <w:rPr>
                <w:szCs w:val="28"/>
              </w:rPr>
              <w:t>11</w:t>
            </w:r>
          </w:p>
        </w:tc>
      </w:tr>
      <w:tr w:rsidR="00940BF4" w14:paraId="6909D17C" w14:textId="77777777" w:rsidTr="008A4E2B">
        <w:tc>
          <w:tcPr>
            <w:tcW w:w="8926" w:type="dxa"/>
          </w:tcPr>
          <w:p w14:paraId="00996F18" w14:textId="03DA5C21" w:rsidR="00940BF4" w:rsidRDefault="00021FC6" w:rsidP="008A4E2B">
            <w:pPr>
              <w:spacing w:line="360" w:lineRule="auto"/>
              <w:jc w:val="both"/>
              <w:rPr>
                <w:szCs w:val="28"/>
              </w:rPr>
            </w:pPr>
            <w:r>
              <w:rPr>
                <w:szCs w:val="28"/>
              </w:rPr>
              <w:t xml:space="preserve">4. </w:t>
            </w:r>
            <w:r>
              <w:rPr>
                <w:szCs w:val="28"/>
              </w:rPr>
              <w:t>ЗАДАЧА ПО ТЕМЕ «ОКИСЛИТЕЛЬНО-ВОССТАНОВИТЕЛЬНЫЕ РЕАКЦИИ»</w:t>
            </w:r>
            <w:r>
              <w:rPr>
                <w:szCs w:val="28"/>
              </w:rPr>
              <w:t xml:space="preserve"> ………………………………………………………………….</w:t>
            </w:r>
          </w:p>
        </w:tc>
        <w:tc>
          <w:tcPr>
            <w:tcW w:w="419" w:type="dxa"/>
          </w:tcPr>
          <w:p w14:paraId="1020A91A" w14:textId="77777777" w:rsidR="00940BF4" w:rsidRDefault="00940BF4" w:rsidP="008A4E2B">
            <w:pPr>
              <w:spacing w:line="360" w:lineRule="auto"/>
              <w:jc w:val="right"/>
              <w:rPr>
                <w:szCs w:val="28"/>
              </w:rPr>
            </w:pPr>
          </w:p>
          <w:p w14:paraId="19478D70" w14:textId="45C9460B" w:rsidR="00021FC6" w:rsidRDefault="00021FC6" w:rsidP="008A4E2B">
            <w:pPr>
              <w:spacing w:line="360" w:lineRule="auto"/>
              <w:jc w:val="right"/>
              <w:rPr>
                <w:szCs w:val="28"/>
              </w:rPr>
            </w:pPr>
            <w:r>
              <w:rPr>
                <w:szCs w:val="28"/>
              </w:rPr>
              <w:t>13</w:t>
            </w:r>
          </w:p>
        </w:tc>
      </w:tr>
      <w:tr w:rsidR="00940BF4" w14:paraId="406A1059" w14:textId="77777777" w:rsidTr="008A4E2B">
        <w:tc>
          <w:tcPr>
            <w:tcW w:w="8926" w:type="dxa"/>
          </w:tcPr>
          <w:p w14:paraId="38B6788C" w14:textId="707B84A0" w:rsidR="00940BF4" w:rsidRDefault="00FC5D58" w:rsidP="008A4E2B">
            <w:pPr>
              <w:spacing w:line="360" w:lineRule="auto"/>
              <w:jc w:val="both"/>
              <w:rPr>
                <w:szCs w:val="28"/>
              </w:rPr>
            </w:pPr>
            <w:r>
              <w:rPr>
                <w:szCs w:val="28"/>
              </w:rPr>
              <w:t>5. ЗАДАЧА ПО ТЕМЕ «РАСТВОРЫ»</w:t>
            </w:r>
            <w:r>
              <w:rPr>
                <w:szCs w:val="28"/>
              </w:rPr>
              <w:t xml:space="preserve"> …………………………………….</w:t>
            </w:r>
          </w:p>
        </w:tc>
        <w:tc>
          <w:tcPr>
            <w:tcW w:w="419" w:type="dxa"/>
          </w:tcPr>
          <w:p w14:paraId="4B3B63A2" w14:textId="505D0AEE" w:rsidR="00940BF4" w:rsidRDefault="00FC5D58" w:rsidP="008A4E2B">
            <w:pPr>
              <w:spacing w:line="360" w:lineRule="auto"/>
              <w:jc w:val="right"/>
              <w:rPr>
                <w:szCs w:val="28"/>
              </w:rPr>
            </w:pPr>
            <w:r>
              <w:rPr>
                <w:szCs w:val="28"/>
              </w:rPr>
              <w:t>14</w:t>
            </w:r>
          </w:p>
        </w:tc>
      </w:tr>
      <w:tr w:rsidR="00940BF4" w14:paraId="0A6E4631" w14:textId="77777777" w:rsidTr="008A4E2B">
        <w:tc>
          <w:tcPr>
            <w:tcW w:w="8926" w:type="dxa"/>
          </w:tcPr>
          <w:p w14:paraId="4001FFA6" w14:textId="44263446" w:rsidR="00940BF4" w:rsidRDefault="00FC5D58" w:rsidP="008A4E2B">
            <w:pPr>
              <w:spacing w:line="360" w:lineRule="auto"/>
              <w:jc w:val="both"/>
              <w:rPr>
                <w:szCs w:val="28"/>
              </w:rPr>
            </w:pPr>
            <w:r>
              <w:rPr>
                <w:szCs w:val="28"/>
              </w:rPr>
              <w:t>СПИСОК ЛИТЕРАТУРЫ …………………………………………………..</w:t>
            </w:r>
          </w:p>
        </w:tc>
        <w:tc>
          <w:tcPr>
            <w:tcW w:w="419" w:type="dxa"/>
          </w:tcPr>
          <w:p w14:paraId="27B94A90" w14:textId="0F0EFC0C" w:rsidR="00940BF4" w:rsidRDefault="008A4E2B" w:rsidP="008A4E2B">
            <w:pPr>
              <w:spacing w:line="360" w:lineRule="auto"/>
              <w:jc w:val="right"/>
              <w:rPr>
                <w:szCs w:val="28"/>
              </w:rPr>
            </w:pPr>
            <w:r>
              <w:rPr>
                <w:szCs w:val="28"/>
              </w:rPr>
              <w:t>15</w:t>
            </w:r>
          </w:p>
        </w:tc>
      </w:tr>
    </w:tbl>
    <w:p w14:paraId="40CCE13C" w14:textId="27F910E1" w:rsidR="00940BF4" w:rsidRDefault="00940BF4" w:rsidP="00940BF4">
      <w:pPr>
        <w:spacing w:line="360" w:lineRule="auto"/>
        <w:jc w:val="center"/>
        <w:rPr>
          <w:szCs w:val="28"/>
        </w:rPr>
      </w:pPr>
    </w:p>
    <w:p w14:paraId="19095298" w14:textId="15B2564E" w:rsidR="00940BF4" w:rsidRDefault="00940BF4">
      <w:pPr>
        <w:spacing w:after="160" w:line="259" w:lineRule="auto"/>
        <w:rPr>
          <w:szCs w:val="28"/>
        </w:rPr>
      </w:pPr>
      <w:r>
        <w:rPr>
          <w:szCs w:val="28"/>
        </w:rPr>
        <w:br w:type="page"/>
      </w:r>
    </w:p>
    <w:p w14:paraId="75A5B3F1" w14:textId="6255D6BD" w:rsidR="00940BF4" w:rsidRPr="00AF624E" w:rsidRDefault="00AF624E" w:rsidP="00940BF4">
      <w:pPr>
        <w:spacing w:line="360" w:lineRule="auto"/>
        <w:jc w:val="center"/>
        <w:rPr>
          <w:b/>
          <w:bCs/>
          <w:szCs w:val="28"/>
        </w:rPr>
      </w:pPr>
      <w:r w:rsidRPr="00AF624E">
        <w:rPr>
          <w:b/>
          <w:bCs/>
          <w:szCs w:val="28"/>
        </w:rPr>
        <w:lastRenderedPageBreak/>
        <w:t>1. СУЩНОСТЬ ГРАВИМЕТРИЧЕСКОГО АНАЛИЗА.</w:t>
      </w:r>
    </w:p>
    <w:p w14:paraId="121C0CEF" w14:textId="4231C8B5" w:rsidR="00AF624E" w:rsidRDefault="00AF624E" w:rsidP="00940BF4">
      <w:pPr>
        <w:spacing w:line="360" w:lineRule="auto"/>
        <w:jc w:val="center"/>
        <w:rPr>
          <w:b/>
          <w:bCs/>
          <w:szCs w:val="28"/>
        </w:rPr>
      </w:pPr>
      <w:r w:rsidRPr="00AF624E">
        <w:rPr>
          <w:b/>
          <w:bCs/>
          <w:szCs w:val="28"/>
        </w:rPr>
        <w:t>ХАРАКТЕРНЫЕ ОСОБЕННОСТИ МЕТОДОВ ГРАВИМЕТРИИ</w:t>
      </w:r>
    </w:p>
    <w:p w14:paraId="0AEDA0EC" w14:textId="7E69A5E8" w:rsidR="002030EC" w:rsidRPr="00940BF4" w:rsidRDefault="002030EC" w:rsidP="00940BF4">
      <w:pPr>
        <w:spacing w:line="360" w:lineRule="auto"/>
        <w:jc w:val="center"/>
        <w:rPr>
          <w:szCs w:val="28"/>
        </w:rPr>
      </w:pPr>
      <w:r>
        <w:rPr>
          <w:b/>
          <w:bCs/>
          <w:szCs w:val="28"/>
        </w:rPr>
        <w:t>1.1. Сущность гравиметрического анализа</w:t>
      </w:r>
    </w:p>
    <w:p w14:paraId="7BE0B7AC" w14:textId="269A306B" w:rsidR="00F608E9" w:rsidRDefault="008C1240" w:rsidP="00940BF4">
      <w:pPr>
        <w:spacing w:line="360" w:lineRule="auto"/>
        <w:ind w:firstLine="709"/>
        <w:jc w:val="both"/>
        <w:rPr>
          <w:szCs w:val="28"/>
        </w:rPr>
      </w:pPr>
      <w:r>
        <w:rPr>
          <w:szCs w:val="28"/>
        </w:rPr>
        <w:t>Гравиметрический, или весовой анализ основан на определении массы выпавшего в осадок или образовавшего газообразное соединение вещества. Гравиметрия относится к химическим методам количественного анализа.</w:t>
      </w:r>
    </w:p>
    <w:p w14:paraId="04403B30" w14:textId="5537BB61" w:rsidR="008C1240" w:rsidRDefault="008C1240" w:rsidP="00940BF4">
      <w:pPr>
        <w:spacing w:line="360" w:lineRule="auto"/>
        <w:ind w:firstLine="709"/>
        <w:jc w:val="both"/>
        <w:rPr>
          <w:szCs w:val="28"/>
        </w:rPr>
      </w:pPr>
      <w:r>
        <w:rPr>
          <w:szCs w:val="28"/>
        </w:rPr>
        <w:t xml:space="preserve">Различают прямую и косвенную гравиметрию. В прямой гравиметрии определяют массу осадка или массу газа, собранного в специальный сосуд. В косвенной гравиметрии массу газообразного вещества определяют по разности масс пробы до </w:t>
      </w:r>
      <w:r w:rsidR="00825661">
        <w:rPr>
          <w:szCs w:val="28"/>
        </w:rPr>
        <w:t xml:space="preserve">и после удаления газообразного вещества. Примером косвенной гравиметрии является определение воды в образце по разности массы образца до и после </w:t>
      </w:r>
      <w:r w:rsidR="00104916">
        <w:rPr>
          <w:szCs w:val="28"/>
        </w:rPr>
        <w:t>высушивания</w:t>
      </w:r>
      <w:r w:rsidR="000357A0" w:rsidRPr="000357A0">
        <w:rPr>
          <w:szCs w:val="28"/>
        </w:rPr>
        <w:t xml:space="preserve"> [1]</w:t>
      </w:r>
      <w:r w:rsidR="00825661">
        <w:rPr>
          <w:szCs w:val="28"/>
        </w:rPr>
        <w:t>.</w:t>
      </w:r>
    </w:p>
    <w:p w14:paraId="589AFFE9" w14:textId="042C9AC9" w:rsidR="00825661" w:rsidRDefault="00825661" w:rsidP="00940BF4">
      <w:pPr>
        <w:spacing w:line="360" w:lineRule="auto"/>
        <w:ind w:firstLine="709"/>
        <w:jc w:val="both"/>
        <w:rPr>
          <w:szCs w:val="28"/>
        </w:rPr>
      </w:pPr>
      <w:r>
        <w:rPr>
          <w:szCs w:val="28"/>
        </w:rPr>
        <w:t>Преимущества гравиметрии: высокая точность анализа, не требуется дорогостоящее оборудование, не требуется применение эталонов.</w:t>
      </w:r>
    </w:p>
    <w:p w14:paraId="3E3AC253" w14:textId="26136E4B" w:rsidR="00825661" w:rsidRDefault="00825661" w:rsidP="00940BF4">
      <w:pPr>
        <w:spacing w:line="360" w:lineRule="auto"/>
        <w:ind w:firstLine="709"/>
        <w:jc w:val="both"/>
        <w:rPr>
          <w:szCs w:val="28"/>
        </w:rPr>
      </w:pPr>
      <w:r>
        <w:rPr>
          <w:szCs w:val="28"/>
        </w:rPr>
        <w:t>Недостатки гравиметрии: длительность анализа, низкая селективность, из-за чего требуется проводить предварительное отделение мешающих компонентов.</w:t>
      </w:r>
    </w:p>
    <w:p w14:paraId="65919D0B" w14:textId="202883CD" w:rsidR="00590E04" w:rsidRDefault="00590E04" w:rsidP="00940BF4">
      <w:pPr>
        <w:spacing w:line="360" w:lineRule="auto"/>
        <w:ind w:firstLine="709"/>
        <w:jc w:val="both"/>
        <w:rPr>
          <w:szCs w:val="28"/>
        </w:rPr>
      </w:pPr>
      <w:r>
        <w:rPr>
          <w:szCs w:val="28"/>
        </w:rPr>
        <w:t xml:space="preserve">Аналитическим сигналом в гравиметрии является масса вещества. </w:t>
      </w:r>
      <w:r w:rsidR="00AE6738">
        <w:rPr>
          <w:szCs w:val="28"/>
        </w:rPr>
        <w:t>В большинстве случаев измеряют массу не самого определяемого вещества, а соединения, содержащего определяемый элемент. Для вычисления массы определяемого вещества находят гравиметрический фактор</w:t>
      </w:r>
      <w:r w:rsidR="000357A0">
        <w:rPr>
          <w:szCs w:val="28"/>
          <w:lang w:val="en-US"/>
        </w:rPr>
        <w:t xml:space="preserve"> [1]</w:t>
      </w:r>
      <w:r w:rsidR="00AE6738">
        <w:rPr>
          <w:szCs w:val="28"/>
        </w:rPr>
        <w:t>:</w:t>
      </w:r>
    </w:p>
    <w:p w14:paraId="3CB6C652" w14:textId="0CBDA73E" w:rsidR="00AE6738" w:rsidRDefault="00AE6738" w:rsidP="00AE6738">
      <w:pPr>
        <w:spacing w:line="360" w:lineRule="auto"/>
        <w:jc w:val="center"/>
        <w:rPr>
          <w:szCs w:val="28"/>
        </w:rPr>
      </w:pPr>
      <m:oMath>
        <m:r>
          <w:rPr>
            <w:rFonts w:ascii="Cambria Math" w:hAnsi="Cambria Math"/>
            <w:szCs w:val="28"/>
          </w:rPr>
          <m:t>F=</m:t>
        </m:r>
        <m:f>
          <m:fPr>
            <m:ctrlPr>
              <w:rPr>
                <w:rFonts w:ascii="Cambria Math" w:hAnsi="Cambria Math"/>
                <w:i/>
                <w:szCs w:val="28"/>
              </w:rPr>
            </m:ctrlPr>
          </m:fPr>
          <m:num>
            <m:r>
              <w:rPr>
                <w:rFonts w:ascii="Cambria Math" w:hAnsi="Cambria Math"/>
                <w:szCs w:val="28"/>
              </w:rPr>
              <m:t>a∙</m:t>
            </m:r>
            <m:sSub>
              <m:sSubPr>
                <m:ctrlPr>
                  <w:rPr>
                    <w:rFonts w:ascii="Cambria Math" w:hAnsi="Cambria Math"/>
                    <w:i/>
                    <w:szCs w:val="28"/>
                  </w:rPr>
                </m:ctrlPr>
              </m:sSubPr>
              <m:e>
                <m:r>
                  <w:rPr>
                    <w:rFonts w:ascii="Cambria Math" w:hAnsi="Cambria Math"/>
                    <w:szCs w:val="28"/>
                  </w:rPr>
                  <m:t>M</m:t>
                </m:r>
              </m:e>
              <m:sub>
                <m:r>
                  <w:rPr>
                    <w:rFonts w:ascii="Cambria Math" w:hAnsi="Cambria Math"/>
                    <w:szCs w:val="28"/>
                  </w:rPr>
                  <m:t>O.B.</m:t>
                </m:r>
              </m:sub>
            </m:sSub>
          </m:num>
          <m:den>
            <m:r>
              <w:rPr>
                <w:rFonts w:ascii="Cambria Math" w:hAnsi="Cambria Math"/>
                <w:szCs w:val="28"/>
              </w:rPr>
              <m:t>b∙</m:t>
            </m:r>
            <m:sSub>
              <m:sSubPr>
                <m:ctrlPr>
                  <w:rPr>
                    <w:rFonts w:ascii="Cambria Math" w:hAnsi="Cambria Math"/>
                    <w:i/>
                    <w:szCs w:val="28"/>
                  </w:rPr>
                </m:ctrlPr>
              </m:sSubPr>
              <m:e>
                <m:r>
                  <w:rPr>
                    <w:rFonts w:ascii="Cambria Math" w:hAnsi="Cambria Math"/>
                    <w:szCs w:val="28"/>
                  </w:rPr>
                  <m:t>M</m:t>
                </m:r>
              </m:e>
              <m:sub>
                <m:r>
                  <w:rPr>
                    <w:rFonts w:ascii="Cambria Math" w:hAnsi="Cambria Math"/>
                    <w:szCs w:val="28"/>
                  </w:rPr>
                  <m:t>Г.Ф.</m:t>
                </m:r>
              </m:sub>
            </m:sSub>
          </m:den>
        </m:f>
      </m:oMath>
      <w:r>
        <w:rPr>
          <w:szCs w:val="28"/>
        </w:rPr>
        <w:t>,</w:t>
      </w:r>
    </w:p>
    <w:p w14:paraId="62C59B36" w14:textId="094C404C" w:rsidR="00AE6738" w:rsidRDefault="00AE6738" w:rsidP="00AE6738">
      <w:pPr>
        <w:spacing w:line="360" w:lineRule="auto"/>
        <w:jc w:val="both"/>
        <w:rPr>
          <w:szCs w:val="28"/>
        </w:rPr>
      </w:pPr>
      <w:r>
        <w:rPr>
          <w:szCs w:val="28"/>
        </w:rPr>
        <w:t xml:space="preserve">где </w:t>
      </w:r>
      <w:r>
        <w:rPr>
          <w:i/>
          <w:iCs/>
          <w:szCs w:val="28"/>
        </w:rPr>
        <w:t>а</w:t>
      </w:r>
      <w:r>
        <w:rPr>
          <w:szCs w:val="28"/>
        </w:rPr>
        <w:t xml:space="preserve"> и </w:t>
      </w:r>
      <w:r>
        <w:rPr>
          <w:i/>
          <w:iCs/>
          <w:szCs w:val="28"/>
          <w:lang w:val="en-US"/>
        </w:rPr>
        <w:t>b</w:t>
      </w:r>
      <w:r>
        <w:rPr>
          <w:szCs w:val="28"/>
        </w:rPr>
        <w:t xml:space="preserve"> – стехиометрические коэффициенты, позволяющие уравнять количество атомов определяемого элемента в определяемом веществе и в гравиметрической форме;</w:t>
      </w:r>
    </w:p>
    <w:p w14:paraId="4D4B4EB1" w14:textId="1C2F2A67" w:rsidR="00AE6738" w:rsidRDefault="00AE6738" w:rsidP="00AE6738">
      <w:pPr>
        <w:spacing w:line="360" w:lineRule="auto"/>
        <w:jc w:val="both"/>
        <w:rPr>
          <w:szCs w:val="28"/>
        </w:rPr>
      </w:pPr>
      <w:r>
        <w:rPr>
          <w:i/>
          <w:iCs/>
          <w:szCs w:val="28"/>
        </w:rPr>
        <w:t>М</w:t>
      </w:r>
      <w:r>
        <w:rPr>
          <w:i/>
          <w:iCs/>
          <w:szCs w:val="28"/>
          <w:vertAlign w:val="subscript"/>
        </w:rPr>
        <w:t>О.В.</w:t>
      </w:r>
      <w:r>
        <w:rPr>
          <w:szCs w:val="28"/>
        </w:rPr>
        <w:t xml:space="preserve"> – молярная масса определяемого вещества, г/моль;</w:t>
      </w:r>
    </w:p>
    <w:p w14:paraId="587A6C3C" w14:textId="20763C9D" w:rsidR="00AE6738" w:rsidRPr="00AE6738" w:rsidRDefault="00AE6738" w:rsidP="00AE6738">
      <w:pPr>
        <w:spacing w:line="360" w:lineRule="auto"/>
        <w:jc w:val="both"/>
        <w:rPr>
          <w:szCs w:val="28"/>
        </w:rPr>
      </w:pPr>
      <w:r>
        <w:rPr>
          <w:i/>
          <w:iCs/>
          <w:szCs w:val="28"/>
        </w:rPr>
        <w:t>М</w:t>
      </w:r>
      <w:r>
        <w:rPr>
          <w:i/>
          <w:iCs/>
          <w:szCs w:val="28"/>
          <w:vertAlign w:val="subscript"/>
        </w:rPr>
        <w:t>Г.Ф.</w:t>
      </w:r>
      <w:r>
        <w:rPr>
          <w:szCs w:val="28"/>
        </w:rPr>
        <w:t xml:space="preserve"> – молярная масса гравиметрической формы, г/моль.</w:t>
      </w:r>
    </w:p>
    <w:p w14:paraId="0447BDBE" w14:textId="67A24805" w:rsidR="00AE6738" w:rsidRDefault="00005A23" w:rsidP="00940BF4">
      <w:pPr>
        <w:spacing w:line="360" w:lineRule="auto"/>
        <w:ind w:firstLine="709"/>
        <w:jc w:val="both"/>
        <w:rPr>
          <w:szCs w:val="28"/>
        </w:rPr>
      </w:pPr>
      <w:r>
        <w:rPr>
          <w:szCs w:val="28"/>
        </w:rPr>
        <w:t>Массу определяемого вещества находят по формуле</w:t>
      </w:r>
    </w:p>
    <w:p w14:paraId="57B1CB8B" w14:textId="2D89CE18" w:rsidR="00005A23" w:rsidRDefault="00005A23" w:rsidP="00005A23">
      <w:pPr>
        <w:spacing w:line="360" w:lineRule="auto"/>
        <w:jc w:val="center"/>
        <w:rPr>
          <w:szCs w:val="28"/>
        </w:rPr>
      </w:pPr>
      <w:r>
        <w:rPr>
          <w:i/>
          <w:iCs/>
          <w:szCs w:val="28"/>
        </w:rPr>
        <w:t>т</w:t>
      </w:r>
      <w:r>
        <w:rPr>
          <w:i/>
          <w:iCs/>
          <w:szCs w:val="28"/>
          <w:vertAlign w:val="subscript"/>
        </w:rPr>
        <w:t>О.В.</w:t>
      </w:r>
      <w:r>
        <w:rPr>
          <w:szCs w:val="28"/>
        </w:rPr>
        <w:t xml:space="preserve"> = </w:t>
      </w:r>
      <w:r>
        <w:rPr>
          <w:i/>
          <w:iCs/>
          <w:szCs w:val="28"/>
          <w:lang w:val="en-US"/>
        </w:rPr>
        <w:t>F</w:t>
      </w:r>
      <w:r>
        <w:rPr>
          <w:szCs w:val="28"/>
        </w:rPr>
        <w:t>∙</w:t>
      </w:r>
      <w:r>
        <w:rPr>
          <w:i/>
          <w:iCs/>
          <w:szCs w:val="28"/>
        </w:rPr>
        <w:t>т</w:t>
      </w:r>
      <w:r>
        <w:rPr>
          <w:i/>
          <w:iCs/>
          <w:szCs w:val="28"/>
          <w:vertAlign w:val="subscript"/>
        </w:rPr>
        <w:t>Г.Ф.</w:t>
      </w:r>
      <w:r>
        <w:rPr>
          <w:szCs w:val="28"/>
        </w:rPr>
        <w:t>,</w:t>
      </w:r>
    </w:p>
    <w:p w14:paraId="1AB42D10" w14:textId="398C4E36" w:rsidR="00005A23" w:rsidRDefault="00005A23" w:rsidP="00005A23">
      <w:pPr>
        <w:spacing w:line="360" w:lineRule="auto"/>
        <w:jc w:val="both"/>
        <w:rPr>
          <w:szCs w:val="28"/>
        </w:rPr>
      </w:pPr>
      <w:r>
        <w:rPr>
          <w:szCs w:val="28"/>
        </w:rPr>
        <w:lastRenderedPageBreak/>
        <w:t xml:space="preserve">где </w:t>
      </w:r>
      <w:r>
        <w:rPr>
          <w:i/>
          <w:iCs/>
          <w:szCs w:val="28"/>
          <w:lang w:val="en-US"/>
        </w:rPr>
        <w:t>F</w:t>
      </w:r>
      <w:r>
        <w:rPr>
          <w:szCs w:val="28"/>
        </w:rPr>
        <w:t xml:space="preserve"> – гравиметрический фактор;</w:t>
      </w:r>
    </w:p>
    <w:p w14:paraId="56A142CF" w14:textId="6F7AE3C4" w:rsidR="00005A23" w:rsidRPr="00005A23" w:rsidRDefault="00005A23" w:rsidP="00005A23">
      <w:pPr>
        <w:spacing w:line="360" w:lineRule="auto"/>
        <w:jc w:val="both"/>
        <w:rPr>
          <w:szCs w:val="28"/>
        </w:rPr>
      </w:pPr>
      <w:r>
        <w:rPr>
          <w:i/>
          <w:iCs/>
          <w:szCs w:val="28"/>
        </w:rPr>
        <w:t>т</w:t>
      </w:r>
      <w:r>
        <w:rPr>
          <w:i/>
          <w:iCs/>
          <w:szCs w:val="28"/>
          <w:vertAlign w:val="subscript"/>
        </w:rPr>
        <w:t>Г.Ф</w:t>
      </w:r>
      <w:r>
        <w:rPr>
          <w:szCs w:val="28"/>
        </w:rPr>
        <w:t xml:space="preserve"> – масса гравиметрической формы.</w:t>
      </w:r>
    </w:p>
    <w:p w14:paraId="6A5CCDF9" w14:textId="2958B5B7" w:rsidR="00AE6738" w:rsidRDefault="00E17380" w:rsidP="00940BF4">
      <w:pPr>
        <w:spacing w:line="360" w:lineRule="auto"/>
        <w:ind w:firstLine="709"/>
        <w:jc w:val="both"/>
        <w:rPr>
          <w:szCs w:val="28"/>
        </w:rPr>
      </w:pPr>
      <w:r>
        <w:rPr>
          <w:szCs w:val="28"/>
        </w:rPr>
        <w:t>Все взвешивания в гравиметрическом анализе проводят на аналитических весах с точностью ± 0,1 мг.</w:t>
      </w:r>
    </w:p>
    <w:p w14:paraId="6B586306" w14:textId="50CF841C" w:rsidR="00AE6738" w:rsidRDefault="00E17380" w:rsidP="00940BF4">
      <w:pPr>
        <w:spacing w:line="360" w:lineRule="auto"/>
        <w:ind w:firstLine="709"/>
        <w:jc w:val="both"/>
        <w:rPr>
          <w:szCs w:val="28"/>
        </w:rPr>
      </w:pPr>
      <w:r>
        <w:rPr>
          <w:szCs w:val="28"/>
        </w:rPr>
        <w:t>В гравиметрии предъявляются особые требования к осаждаемой и гравиметрической формам.</w:t>
      </w:r>
    </w:p>
    <w:p w14:paraId="440BFB37" w14:textId="7F9760BD" w:rsidR="003D6DFA" w:rsidRDefault="003D6DFA" w:rsidP="00940BF4">
      <w:pPr>
        <w:spacing w:line="360" w:lineRule="auto"/>
        <w:ind w:firstLine="709"/>
        <w:jc w:val="both"/>
        <w:rPr>
          <w:szCs w:val="28"/>
        </w:rPr>
      </w:pPr>
      <w:r>
        <w:rPr>
          <w:szCs w:val="28"/>
        </w:rPr>
        <w:t>Осаждаемая форма должна быть практически нерастворима в воде. Масса оставшегося в растворе после образования осадка определяемого вещества должна быть меньше 0,1 мг. Осадок должен быть в форме, удобной для фильтрования. Лучше всего, когда осадок крупнокристаллический. Если осадок образуется в аморфном виде, он должен быть хорошо скоагулирован, что достигается правильным выбором электролита, добавляемого в раствор. Осадок должен быть чистым и не содержать посторонних примесей</w:t>
      </w:r>
      <w:r w:rsidR="000357A0">
        <w:rPr>
          <w:szCs w:val="28"/>
          <w:lang w:val="en-US"/>
        </w:rPr>
        <w:t xml:space="preserve"> [1]</w:t>
      </w:r>
      <w:r>
        <w:rPr>
          <w:szCs w:val="28"/>
        </w:rPr>
        <w:t>.</w:t>
      </w:r>
    </w:p>
    <w:p w14:paraId="18F69844" w14:textId="6C79E16A" w:rsidR="003D6DFA" w:rsidRDefault="003D6DFA" w:rsidP="00940BF4">
      <w:pPr>
        <w:spacing w:line="360" w:lineRule="auto"/>
        <w:ind w:firstLine="709"/>
        <w:jc w:val="both"/>
        <w:rPr>
          <w:szCs w:val="28"/>
        </w:rPr>
      </w:pPr>
      <w:r>
        <w:rPr>
          <w:szCs w:val="28"/>
        </w:rPr>
        <w:t>Для получения чистого крупнокристаллического осадка</w:t>
      </w:r>
      <w:r w:rsidR="00326246">
        <w:rPr>
          <w:szCs w:val="28"/>
        </w:rPr>
        <w:t xml:space="preserve"> осаждение необходимо проводить в условиях минимального пересыщения – добавлять осадитель в горячий раствор небольшими порциями при постоянном перемешивании. Для уменьшения растворимости осадка после завершения осаждения добавляют избыток осадителя, охлаждают раствор и оставляют осадок под слоем раствора для старения.</w:t>
      </w:r>
    </w:p>
    <w:p w14:paraId="1AC97DEC" w14:textId="60428E00" w:rsidR="008F74E0" w:rsidRDefault="008F74E0" w:rsidP="00940BF4">
      <w:pPr>
        <w:spacing w:line="360" w:lineRule="auto"/>
        <w:ind w:firstLine="709"/>
        <w:jc w:val="both"/>
        <w:rPr>
          <w:szCs w:val="28"/>
        </w:rPr>
      </w:pPr>
      <w:r>
        <w:rPr>
          <w:szCs w:val="28"/>
        </w:rPr>
        <w:t>Для получения легко фильтрующихся аморфных осадков осаждение ведут из горячего раствора при перемешивании в присутствии электролита, достаточного для коагуляции осадка</w:t>
      </w:r>
      <w:r w:rsidR="002030EC">
        <w:rPr>
          <w:szCs w:val="28"/>
        </w:rPr>
        <w:t>. Осадок оставляют под слоем раствора не более, чем на два часа для его уплотнения.</w:t>
      </w:r>
    </w:p>
    <w:p w14:paraId="4A64D059" w14:textId="003B1189" w:rsidR="00326246" w:rsidRDefault="008F74E0" w:rsidP="00940BF4">
      <w:pPr>
        <w:spacing w:line="360" w:lineRule="auto"/>
        <w:ind w:firstLine="709"/>
        <w:jc w:val="both"/>
        <w:rPr>
          <w:szCs w:val="28"/>
        </w:rPr>
      </w:pPr>
      <w:r>
        <w:rPr>
          <w:szCs w:val="28"/>
        </w:rPr>
        <w:t>Гравиметрическая форма, получаемая после высушивания и прокаливания, должна соответствовать стехиометрической формуле, быть устойчивой – не поглощать воду, углекислый газ, не окисляться на воздухе, не разлагаться при комнатной температуре, молярная масса гравиметрической формы должна значительно превышать молярную массу определяемого вещества для уменьшения значения гравиметрического фактора и минимизации погрешности взвешивания</w:t>
      </w:r>
      <w:r w:rsidR="000357A0" w:rsidRPr="000357A0">
        <w:rPr>
          <w:szCs w:val="28"/>
        </w:rPr>
        <w:t xml:space="preserve"> [1</w:t>
      </w:r>
      <w:r w:rsidR="000357A0" w:rsidRPr="008E2D95">
        <w:rPr>
          <w:szCs w:val="28"/>
        </w:rPr>
        <w:t>]</w:t>
      </w:r>
      <w:r>
        <w:rPr>
          <w:szCs w:val="28"/>
        </w:rPr>
        <w:t>.</w:t>
      </w:r>
    </w:p>
    <w:p w14:paraId="78229596" w14:textId="5B4D171B" w:rsidR="001F0DB5" w:rsidRPr="001F0DB5" w:rsidRDefault="001F0DB5" w:rsidP="001F0DB5">
      <w:pPr>
        <w:spacing w:line="360" w:lineRule="auto"/>
        <w:jc w:val="center"/>
        <w:rPr>
          <w:b/>
          <w:bCs/>
          <w:szCs w:val="28"/>
        </w:rPr>
      </w:pPr>
      <w:r>
        <w:rPr>
          <w:b/>
          <w:bCs/>
          <w:szCs w:val="28"/>
        </w:rPr>
        <w:lastRenderedPageBreak/>
        <w:t>1.2. Характерные особенности методов гравиметрии</w:t>
      </w:r>
    </w:p>
    <w:p w14:paraId="3E830DB0" w14:textId="3F165A34" w:rsidR="001F0DB5" w:rsidRDefault="00635B82" w:rsidP="00940BF4">
      <w:pPr>
        <w:spacing w:line="360" w:lineRule="auto"/>
        <w:ind w:firstLine="709"/>
        <w:jc w:val="both"/>
        <w:rPr>
          <w:szCs w:val="28"/>
        </w:rPr>
      </w:pPr>
      <w:r>
        <w:rPr>
          <w:szCs w:val="28"/>
        </w:rPr>
        <w:t>Все методы гравиметрии можно разделить на три вида: отгонка, выделение и осаждение.</w:t>
      </w:r>
    </w:p>
    <w:p w14:paraId="578F620B" w14:textId="75DD08B6" w:rsidR="00635B82" w:rsidRDefault="00635B82" w:rsidP="00940BF4">
      <w:pPr>
        <w:spacing w:line="360" w:lineRule="auto"/>
        <w:ind w:firstLine="709"/>
        <w:jc w:val="both"/>
        <w:rPr>
          <w:szCs w:val="28"/>
        </w:rPr>
      </w:pPr>
      <w:r>
        <w:rPr>
          <w:szCs w:val="28"/>
        </w:rPr>
        <w:t xml:space="preserve">Метод выделения заключается в извлечении определяемого вещества из пробы. </w:t>
      </w:r>
      <w:r w:rsidR="0038015E">
        <w:rPr>
          <w:szCs w:val="28"/>
        </w:rPr>
        <w:t>Этим методом</w:t>
      </w:r>
      <w:r>
        <w:rPr>
          <w:szCs w:val="28"/>
        </w:rPr>
        <w:t xml:space="preserve"> </w:t>
      </w:r>
      <w:r w:rsidR="0038015E">
        <w:rPr>
          <w:szCs w:val="28"/>
        </w:rPr>
        <w:t>определяют</w:t>
      </w:r>
      <w:r>
        <w:rPr>
          <w:szCs w:val="28"/>
        </w:rPr>
        <w:t xml:space="preserve"> зольност</w:t>
      </w:r>
      <w:r w:rsidR="0038015E">
        <w:rPr>
          <w:szCs w:val="28"/>
        </w:rPr>
        <w:t>ь</w:t>
      </w:r>
      <w:r>
        <w:rPr>
          <w:szCs w:val="28"/>
        </w:rPr>
        <w:t xml:space="preserve"> топлива</w:t>
      </w:r>
      <w:r w:rsidR="0038015E">
        <w:rPr>
          <w:szCs w:val="28"/>
        </w:rPr>
        <w:t>, растений, почвы</w:t>
      </w:r>
      <w:r w:rsidR="008E2D95">
        <w:rPr>
          <w:szCs w:val="28"/>
          <w:lang w:val="en-US"/>
        </w:rPr>
        <w:t xml:space="preserve"> [2]</w:t>
      </w:r>
      <w:r w:rsidR="0038015E">
        <w:rPr>
          <w:szCs w:val="28"/>
        </w:rPr>
        <w:t>.</w:t>
      </w:r>
      <w:r w:rsidR="006E315B">
        <w:rPr>
          <w:szCs w:val="28"/>
        </w:rPr>
        <w:t xml:space="preserve"> </w:t>
      </w:r>
    </w:p>
    <w:p w14:paraId="2236853E" w14:textId="77777777" w:rsidR="00B80DD0" w:rsidRDefault="00B80DD0" w:rsidP="00940BF4">
      <w:pPr>
        <w:spacing w:line="360" w:lineRule="auto"/>
        <w:ind w:firstLine="709"/>
        <w:jc w:val="both"/>
        <w:rPr>
          <w:szCs w:val="28"/>
        </w:rPr>
      </w:pPr>
      <w:r>
        <w:rPr>
          <w:szCs w:val="28"/>
        </w:rPr>
        <w:t xml:space="preserve">Последовательность операций в методе выделения: </w:t>
      </w:r>
    </w:p>
    <w:p w14:paraId="08548AC9" w14:textId="5E54A886" w:rsidR="00B80DD0" w:rsidRDefault="00B80DD0" w:rsidP="00940BF4">
      <w:pPr>
        <w:spacing w:line="360" w:lineRule="auto"/>
        <w:ind w:firstLine="709"/>
        <w:jc w:val="both"/>
        <w:rPr>
          <w:szCs w:val="28"/>
        </w:rPr>
      </w:pPr>
      <w:r>
        <w:rPr>
          <w:szCs w:val="28"/>
        </w:rPr>
        <w:t xml:space="preserve">1. Взвешивают пустой тигель. </w:t>
      </w:r>
    </w:p>
    <w:p w14:paraId="467189DF" w14:textId="77777777" w:rsidR="00B80DD0" w:rsidRDefault="00B80DD0" w:rsidP="00940BF4">
      <w:pPr>
        <w:spacing w:line="360" w:lineRule="auto"/>
        <w:ind w:firstLine="709"/>
        <w:jc w:val="both"/>
        <w:rPr>
          <w:szCs w:val="28"/>
        </w:rPr>
      </w:pPr>
      <w:r>
        <w:rPr>
          <w:szCs w:val="28"/>
        </w:rPr>
        <w:t>2. В</w:t>
      </w:r>
      <w:r>
        <w:rPr>
          <w:szCs w:val="28"/>
        </w:rPr>
        <w:t xml:space="preserve">звешивают </w:t>
      </w:r>
      <w:r>
        <w:rPr>
          <w:szCs w:val="28"/>
        </w:rPr>
        <w:t xml:space="preserve">тигель с навеской пробы. </w:t>
      </w:r>
    </w:p>
    <w:p w14:paraId="62A52713" w14:textId="2EA686C0" w:rsidR="00B80DD0" w:rsidRDefault="00B80DD0" w:rsidP="00940BF4">
      <w:pPr>
        <w:spacing w:line="360" w:lineRule="auto"/>
        <w:ind w:firstLine="709"/>
        <w:jc w:val="both"/>
        <w:rPr>
          <w:szCs w:val="28"/>
        </w:rPr>
      </w:pPr>
      <w:r>
        <w:rPr>
          <w:szCs w:val="28"/>
        </w:rPr>
        <w:t>3. Помещают тигель в печь, постепенно нагревают печь до нужной температуры, выдерживают тигель с навеской определённое время, необходимое для полного разложения пробы.</w:t>
      </w:r>
    </w:p>
    <w:p w14:paraId="458C3C21" w14:textId="708DAB9A" w:rsidR="00B80DD0" w:rsidRPr="00B80DD0" w:rsidRDefault="00B80DD0" w:rsidP="00940BF4">
      <w:pPr>
        <w:spacing w:line="360" w:lineRule="auto"/>
        <w:ind w:firstLine="709"/>
        <w:jc w:val="both"/>
        <w:rPr>
          <w:spacing w:val="-2"/>
          <w:szCs w:val="28"/>
        </w:rPr>
      </w:pPr>
      <w:r w:rsidRPr="00B80DD0">
        <w:rPr>
          <w:spacing w:val="-2"/>
          <w:szCs w:val="28"/>
        </w:rPr>
        <w:t>4. Переносят тигель с разложившейся пробой в эксикатор до охлаждения.</w:t>
      </w:r>
    </w:p>
    <w:p w14:paraId="05FD33C0" w14:textId="3EA7DF68" w:rsidR="00B80DD0" w:rsidRDefault="00B80DD0" w:rsidP="00940BF4">
      <w:pPr>
        <w:spacing w:line="360" w:lineRule="auto"/>
        <w:ind w:firstLine="709"/>
        <w:jc w:val="both"/>
        <w:rPr>
          <w:szCs w:val="28"/>
        </w:rPr>
      </w:pPr>
      <w:r>
        <w:rPr>
          <w:szCs w:val="28"/>
        </w:rPr>
        <w:t>5. Взвешивают тигель с выделенным определяемым веществом.</w:t>
      </w:r>
    </w:p>
    <w:p w14:paraId="49327C5C" w14:textId="095F5DA4" w:rsidR="00B80DD0" w:rsidRDefault="00B80DD0" w:rsidP="00940BF4">
      <w:pPr>
        <w:spacing w:line="360" w:lineRule="auto"/>
        <w:ind w:firstLine="709"/>
        <w:jc w:val="both"/>
        <w:rPr>
          <w:szCs w:val="28"/>
        </w:rPr>
      </w:pPr>
      <w:r>
        <w:rPr>
          <w:szCs w:val="28"/>
        </w:rPr>
        <w:t xml:space="preserve">6. По разности массы </w:t>
      </w:r>
      <w:r w:rsidR="00791D60">
        <w:rPr>
          <w:szCs w:val="28"/>
        </w:rPr>
        <w:t>тигля с определяемым веществом и массы пустого тигля находят массу определяемого вещества, а по отношению массы определяемого вещества к массе навески пробы вычисляют массовую долю определяемого вещества в пробе.</w:t>
      </w:r>
    </w:p>
    <w:p w14:paraId="4B6E4D6B" w14:textId="2C7DCC19" w:rsidR="006E315B" w:rsidRDefault="006E315B" w:rsidP="00940BF4">
      <w:pPr>
        <w:spacing w:line="360" w:lineRule="auto"/>
        <w:ind w:firstLine="709"/>
        <w:jc w:val="both"/>
        <w:rPr>
          <w:szCs w:val="28"/>
        </w:rPr>
      </w:pPr>
      <w:r>
        <w:rPr>
          <w:szCs w:val="28"/>
        </w:rPr>
        <w:t>Метод отгонки заключается в удалении газообразного компонента из пробы. Определить массу газообразного продукта можно или по увеличению массы предварительно взвешенного поглотителя, или по уменьшению массы взятой навеки пробы. Метод отгонки применяется для определения влажности пробы, содержания кристаллизационной воды. В методе отгонки важным условием является отсутствие других газообразных веществ, удаляемых вместе с определяемым газообразным компонентом</w:t>
      </w:r>
      <w:r w:rsidR="008E2D95" w:rsidRPr="008E2D95">
        <w:rPr>
          <w:szCs w:val="28"/>
        </w:rPr>
        <w:t xml:space="preserve"> [2]</w:t>
      </w:r>
      <w:r>
        <w:rPr>
          <w:szCs w:val="28"/>
        </w:rPr>
        <w:t>.</w:t>
      </w:r>
    </w:p>
    <w:p w14:paraId="28DA61AC" w14:textId="5C3D713E" w:rsidR="00791D60" w:rsidRDefault="00791D60" w:rsidP="00940BF4">
      <w:pPr>
        <w:spacing w:line="360" w:lineRule="auto"/>
        <w:ind w:firstLine="709"/>
        <w:jc w:val="both"/>
        <w:rPr>
          <w:szCs w:val="28"/>
        </w:rPr>
      </w:pPr>
      <w:r>
        <w:rPr>
          <w:szCs w:val="28"/>
        </w:rPr>
        <w:t>Последовательность операций в методе отгонки (прямой метод):</w:t>
      </w:r>
    </w:p>
    <w:p w14:paraId="7D178C18" w14:textId="45A87B47" w:rsidR="00791D60" w:rsidRDefault="00791D60" w:rsidP="00940BF4">
      <w:pPr>
        <w:spacing w:line="360" w:lineRule="auto"/>
        <w:ind w:firstLine="709"/>
        <w:jc w:val="both"/>
        <w:rPr>
          <w:szCs w:val="28"/>
        </w:rPr>
      </w:pPr>
      <w:r>
        <w:rPr>
          <w:szCs w:val="28"/>
        </w:rPr>
        <w:t>1. Взвешивают пробу, помещают её в сосуд для отгонки.</w:t>
      </w:r>
    </w:p>
    <w:p w14:paraId="6B8E1D92" w14:textId="1DACA4FA" w:rsidR="00791D60" w:rsidRDefault="00791D60" w:rsidP="00940BF4">
      <w:pPr>
        <w:spacing w:line="360" w:lineRule="auto"/>
        <w:ind w:firstLine="709"/>
        <w:jc w:val="both"/>
        <w:rPr>
          <w:szCs w:val="28"/>
        </w:rPr>
      </w:pPr>
      <w:r>
        <w:rPr>
          <w:szCs w:val="28"/>
        </w:rPr>
        <w:t>2. Взвешивают поглотитель.</w:t>
      </w:r>
    </w:p>
    <w:p w14:paraId="0341C6C5" w14:textId="7E8E21D5" w:rsidR="00791D60" w:rsidRDefault="00791D60" w:rsidP="00940BF4">
      <w:pPr>
        <w:spacing w:line="360" w:lineRule="auto"/>
        <w:ind w:firstLine="709"/>
        <w:jc w:val="both"/>
        <w:rPr>
          <w:szCs w:val="28"/>
        </w:rPr>
      </w:pPr>
      <w:r>
        <w:rPr>
          <w:szCs w:val="28"/>
        </w:rPr>
        <w:t>3. Собирают прибор для отгонки, присоединив трубку от колбы с пробой к поглотителю.</w:t>
      </w:r>
    </w:p>
    <w:p w14:paraId="2DB4F4A5" w14:textId="60871FBD" w:rsidR="00791D60" w:rsidRDefault="00791D60" w:rsidP="00940BF4">
      <w:pPr>
        <w:spacing w:line="360" w:lineRule="auto"/>
        <w:ind w:firstLine="709"/>
        <w:jc w:val="both"/>
        <w:rPr>
          <w:szCs w:val="28"/>
        </w:rPr>
      </w:pPr>
      <w:r>
        <w:rPr>
          <w:szCs w:val="28"/>
        </w:rPr>
        <w:t>4. Нагревают пробу до полного удаления определяемого вещества.</w:t>
      </w:r>
    </w:p>
    <w:p w14:paraId="3AD98A06" w14:textId="6491B405" w:rsidR="00791D60" w:rsidRDefault="00791D60" w:rsidP="00940BF4">
      <w:pPr>
        <w:spacing w:line="360" w:lineRule="auto"/>
        <w:ind w:firstLine="709"/>
        <w:jc w:val="both"/>
        <w:rPr>
          <w:szCs w:val="28"/>
        </w:rPr>
      </w:pPr>
      <w:r>
        <w:rPr>
          <w:szCs w:val="28"/>
        </w:rPr>
        <w:lastRenderedPageBreak/>
        <w:t>5. Отсоединяют поглотитель, охлаждают его в эксикаторе до комнатной температуры.</w:t>
      </w:r>
    </w:p>
    <w:p w14:paraId="44B41C27" w14:textId="3F721D0B" w:rsidR="00791D60" w:rsidRDefault="00791D60" w:rsidP="00940BF4">
      <w:pPr>
        <w:spacing w:line="360" w:lineRule="auto"/>
        <w:ind w:firstLine="709"/>
        <w:jc w:val="both"/>
        <w:rPr>
          <w:szCs w:val="28"/>
        </w:rPr>
      </w:pPr>
      <w:r>
        <w:rPr>
          <w:szCs w:val="28"/>
        </w:rPr>
        <w:t>6. Взвешивают поглотитель с поглощенным определяемым веществом, по разности масс вычисляют массу определяемого вещества.</w:t>
      </w:r>
    </w:p>
    <w:p w14:paraId="17D11008" w14:textId="4355A810" w:rsidR="00791D60" w:rsidRDefault="00791D60" w:rsidP="00940BF4">
      <w:pPr>
        <w:spacing w:line="360" w:lineRule="auto"/>
        <w:ind w:firstLine="709"/>
        <w:jc w:val="both"/>
        <w:rPr>
          <w:szCs w:val="28"/>
        </w:rPr>
      </w:pPr>
      <w:r>
        <w:rPr>
          <w:szCs w:val="28"/>
        </w:rPr>
        <w:t>Посл</w:t>
      </w:r>
      <w:r w:rsidR="00701D4E">
        <w:rPr>
          <w:szCs w:val="28"/>
        </w:rPr>
        <w:t>е</w:t>
      </w:r>
      <w:r>
        <w:rPr>
          <w:szCs w:val="28"/>
        </w:rPr>
        <w:t>довательность опера</w:t>
      </w:r>
      <w:r w:rsidR="00701D4E">
        <w:rPr>
          <w:szCs w:val="28"/>
        </w:rPr>
        <w:t>ций в методе отгонки (косвенный метод).</w:t>
      </w:r>
    </w:p>
    <w:p w14:paraId="481D3B83" w14:textId="2B19B5F7" w:rsidR="00701D4E" w:rsidRDefault="00701D4E" w:rsidP="00940BF4">
      <w:pPr>
        <w:spacing w:line="360" w:lineRule="auto"/>
        <w:ind w:firstLine="709"/>
        <w:jc w:val="both"/>
        <w:rPr>
          <w:szCs w:val="28"/>
        </w:rPr>
      </w:pPr>
      <w:r>
        <w:rPr>
          <w:szCs w:val="28"/>
        </w:rPr>
        <w:t>1. Взвешивают пробу.</w:t>
      </w:r>
    </w:p>
    <w:p w14:paraId="14669C8D" w14:textId="6C1E5DE3" w:rsidR="00701D4E" w:rsidRDefault="00701D4E" w:rsidP="00940BF4">
      <w:pPr>
        <w:spacing w:line="360" w:lineRule="auto"/>
        <w:ind w:firstLine="709"/>
        <w:jc w:val="both"/>
        <w:rPr>
          <w:szCs w:val="28"/>
        </w:rPr>
      </w:pPr>
      <w:r>
        <w:rPr>
          <w:szCs w:val="28"/>
        </w:rPr>
        <w:t>2. Нагревают пробу до полного удаления определяемого вещества.</w:t>
      </w:r>
    </w:p>
    <w:p w14:paraId="6404C3C6" w14:textId="0D63174E" w:rsidR="00701D4E" w:rsidRDefault="00701D4E" w:rsidP="00940BF4">
      <w:pPr>
        <w:spacing w:line="360" w:lineRule="auto"/>
        <w:ind w:firstLine="709"/>
        <w:jc w:val="both"/>
        <w:rPr>
          <w:szCs w:val="28"/>
        </w:rPr>
      </w:pPr>
      <w:r>
        <w:rPr>
          <w:szCs w:val="28"/>
        </w:rPr>
        <w:t>3. Охлаждают продукт разложения пробы в эксикаторе.</w:t>
      </w:r>
    </w:p>
    <w:p w14:paraId="2D81CC26" w14:textId="73F4DD59" w:rsidR="00701D4E" w:rsidRDefault="00701D4E" w:rsidP="00940BF4">
      <w:pPr>
        <w:spacing w:line="360" w:lineRule="auto"/>
        <w:ind w:firstLine="709"/>
        <w:jc w:val="both"/>
        <w:rPr>
          <w:szCs w:val="28"/>
        </w:rPr>
      </w:pPr>
      <w:r>
        <w:rPr>
          <w:szCs w:val="28"/>
        </w:rPr>
        <w:t>4. Определяют массу пробы после удаления определяемого вещества.</w:t>
      </w:r>
    </w:p>
    <w:p w14:paraId="13DC9E57" w14:textId="451BC768" w:rsidR="00701D4E" w:rsidRDefault="00701D4E" w:rsidP="00940BF4">
      <w:pPr>
        <w:spacing w:line="360" w:lineRule="auto"/>
        <w:ind w:firstLine="709"/>
        <w:jc w:val="both"/>
        <w:rPr>
          <w:szCs w:val="28"/>
        </w:rPr>
      </w:pPr>
      <w:r>
        <w:rPr>
          <w:szCs w:val="28"/>
        </w:rPr>
        <w:t>5. По разности масс пробы до и после нагревания вычисляют массу определяемого вещества.</w:t>
      </w:r>
    </w:p>
    <w:p w14:paraId="53F1275E" w14:textId="6152E477" w:rsidR="001F0DB5" w:rsidRDefault="00701D4E" w:rsidP="00701D4E">
      <w:pPr>
        <w:spacing w:line="360" w:lineRule="auto"/>
        <w:ind w:firstLine="709"/>
        <w:jc w:val="both"/>
        <w:rPr>
          <w:szCs w:val="28"/>
        </w:rPr>
      </w:pPr>
      <w:r>
        <w:rPr>
          <w:szCs w:val="28"/>
        </w:rPr>
        <w:t>Самым распространенным является метод осаждения. В этом методе определяемое вещество переводят в осадок и определяют массу полученного осадка. Последовательность операций в методе осаждения</w:t>
      </w:r>
      <w:r w:rsidR="008E2D95">
        <w:rPr>
          <w:szCs w:val="28"/>
          <w:lang w:val="en-US"/>
        </w:rPr>
        <w:t xml:space="preserve"> [1]</w:t>
      </w:r>
      <w:r>
        <w:rPr>
          <w:szCs w:val="28"/>
        </w:rPr>
        <w:t>:</w:t>
      </w:r>
    </w:p>
    <w:p w14:paraId="2683CCF8" w14:textId="77777777" w:rsidR="00701D4E" w:rsidRDefault="00701D4E" w:rsidP="00701D4E">
      <w:pPr>
        <w:spacing w:line="360" w:lineRule="auto"/>
        <w:ind w:firstLine="709"/>
        <w:jc w:val="both"/>
        <w:rPr>
          <w:szCs w:val="28"/>
        </w:rPr>
      </w:pPr>
      <w:r>
        <w:rPr>
          <w:szCs w:val="28"/>
        </w:rPr>
        <w:t>1. Осаждение соединения, содержащего определяемый элемент. Это соединение называется осаждаемой формой.</w:t>
      </w:r>
    </w:p>
    <w:p w14:paraId="295B0A81" w14:textId="77777777" w:rsidR="00701D4E" w:rsidRDefault="00701D4E" w:rsidP="00701D4E">
      <w:pPr>
        <w:spacing w:line="360" w:lineRule="auto"/>
        <w:ind w:firstLine="709"/>
        <w:jc w:val="both"/>
        <w:rPr>
          <w:szCs w:val="28"/>
        </w:rPr>
      </w:pPr>
      <w:r>
        <w:rPr>
          <w:szCs w:val="28"/>
        </w:rPr>
        <w:t>2. Фильтрование раствора для отделения осадка от жидкости.</w:t>
      </w:r>
    </w:p>
    <w:p w14:paraId="24AECA7C" w14:textId="77777777" w:rsidR="00701D4E" w:rsidRDefault="00701D4E" w:rsidP="00701D4E">
      <w:pPr>
        <w:spacing w:line="360" w:lineRule="auto"/>
        <w:ind w:firstLine="709"/>
        <w:jc w:val="both"/>
        <w:rPr>
          <w:szCs w:val="28"/>
        </w:rPr>
      </w:pPr>
      <w:r>
        <w:rPr>
          <w:szCs w:val="28"/>
        </w:rPr>
        <w:t>3. Промывание осадка для удаления загрязнений.</w:t>
      </w:r>
    </w:p>
    <w:p w14:paraId="609AC5CB" w14:textId="77777777" w:rsidR="00701D4E" w:rsidRDefault="00701D4E" w:rsidP="00701D4E">
      <w:pPr>
        <w:spacing w:line="360" w:lineRule="auto"/>
        <w:ind w:firstLine="709"/>
        <w:jc w:val="both"/>
        <w:rPr>
          <w:szCs w:val="28"/>
        </w:rPr>
      </w:pPr>
      <w:r>
        <w:rPr>
          <w:szCs w:val="28"/>
        </w:rPr>
        <w:t xml:space="preserve">4 Высушивание осадка для удаления воды при температуре 105 </w:t>
      </w:r>
      <w:r>
        <w:rPr>
          <w:szCs w:val="28"/>
          <w:vertAlign w:val="superscript"/>
        </w:rPr>
        <w:t>о</w:t>
      </w:r>
      <w:r>
        <w:rPr>
          <w:szCs w:val="28"/>
        </w:rPr>
        <w:t>С или прокаливание осадка при высокой температуре для превращения в устойчивое соединение со стехиометрическим составом. Полученное после высушивания и прокаливания вещество называют гравиметрической формой.</w:t>
      </w:r>
    </w:p>
    <w:p w14:paraId="2CA2F947" w14:textId="77777777" w:rsidR="00701D4E" w:rsidRDefault="00701D4E" w:rsidP="00701D4E">
      <w:pPr>
        <w:spacing w:line="360" w:lineRule="auto"/>
        <w:ind w:firstLine="709"/>
        <w:jc w:val="both"/>
        <w:rPr>
          <w:szCs w:val="28"/>
        </w:rPr>
      </w:pPr>
      <w:r>
        <w:rPr>
          <w:szCs w:val="28"/>
        </w:rPr>
        <w:t>5. Охлаждение гравиметрической формы в эксикаторе для предотвращения поглощения им влаги.</w:t>
      </w:r>
    </w:p>
    <w:p w14:paraId="0341EE4A" w14:textId="77777777" w:rsidR="00701D4E" w:rsidRPr="00104916" w:rsidRDefault="00701D4E" w:rsidP="00701D4E">
      <w:pPr>
        <w:spacing w:line="360" w:lineRule="auto"/>
        <w:ind w:firstLine="709"/>
        <w:jc w:val="both"/>
        <w:rPr>
          <w:szCs w:val="28"/>
        </w:rPr>
      </w:pPr>
      <w:r>
        <w:rPr>
          <w:szCs w:val="28"/>
        </w:rPr>
        <w:t>6. Взвешивание полученного осадка.</w:t>
      </w:r>
    </w:p>
    <w:p w14:paraId="3BBB965A" w14:textId="222173F7" w:rsidR="00701D4E" w:rsidRDefault="0099490A" w:rsidP="00940BF4">
      <w:pPr>
        <w:spacing w:line="360" w:lineRule="auto"/>
        <w:ind w:firstLine="709"/>
        <w:jc w:val="both"/>
        <w:rPr>
          <w:szCs w:val="28"/>
        </w:rPr>
      </w:pPr>
      <w:r>
        <w:rPr>
          <w:szCs w:val="28"/>
        </w:rPr>
        <w:t>Методы гравиметрического анализа применяются в тех случаях, когда требуется высокая точность</w:t>
      </w:r>
      <w:r w:rsidR="0038015E">
        <w:rPr>
          <w:szCs w:val="28"/>
        </w:rPr>
        <w:t xml:space="preserve"> и нет необходимости в быстром выполнении анализа. Например, методы гравиметрии используют в арбитражных анализах.</w:t>
      </w:r>
    </w:p>
    <w:p w14:paraId="786A8C97" w14:textId="2AA07019" w:rsidR="0038015E" w:rsidRDefault="0038015E">
      <w:pPr>
        <w:spacing w:after="160" w:line="259" w:lineRule="auto"/>
        <w:rPr>
          <w:szCs w:val="28"/>
        </w:rPr>
      </w:pPr>
      <w:r>
        <w:rPr>
          <w:szCs w:val="28"/>
        </w:rPr>
        <w:br w:type="page"/>
      </w:r>
    </w:p>
    <w:p w14:paraId="67F930A4" w14:textId="78FA4E64" w:rsidR="0038015E" w:rsidRPr="00785385" w:rsidRDefault="0038015E" w:rsidP="0038015E">
      <w:pPr>
        <w:spacing w:line="360" w:lineRule="auto"/>
        <w:jc w:val="center"/>
        <w:rPr>
          <w:b/>
          <w:bCs/>
          <w:szCs w:val="28"/>
        </w:rPr>
      </w:pPr>
      <w:r w:rsidRPr="00785385">
        <w:rPr>
          <w:b/>
          <w:bCs/>
          <w:szCs w:val="28"/>
        </w:rPr>
        <w:lastRenderedPageBreak/>
        <w:t xml:space="preserve">2. </w:t>
      </w:r>
      <w:r w:rsidR="003428E7" w:rsidRPr="00785385">
        <w:rPr>
          <w:b/>
          <w:bCs/>
          <w:szCs w:val="28"/>
        </w:rPr>
        <w:t>ГИДРОЛИЗ СОЛЕЙ</w:t>
      </w:r>
    </w:p>
    <w:p w14:paraId="44FCE6FA" w14:textId="3105AFA6" w:rsidR="00424F4C" w:rsidRDefault="00424F4C" w:rsidP="00DB44AD">
      <w:pPr>
        <w:spacing w:line="360" w:lineRule="auto"/>
        <w:ind w:firstLine="709"/>
        <w:jc w:val="both"/>
        <w:rPr>
          <w:szCs w:val="28"/>
        </w:rPr>
      </w:pPr>
      <w:r>
        <w:rPr>
          <w:szCs w:val="28"/>
        </w:rPr>
        <w:t>В аналитической химии важно учитывать, что многие соли в растворе вступают в реакцию ионного обмена с водой, в результате чего образуются новые ионы и изменяется рН среды.</w:t>
      </w:r>
      <w:r w:rsidR="00DB44AD">
        <w:rPr>
          <w:szCs w:val="28"/>
        </w:rPr>
        <w:t xml:space="preserve"> </w:t>
      </w:r>
      <w:r>
        <w:rPr>
          <w:szCs w:val="28"/>
        </w:rPr>
        <w:t xml:space="preserve">Гидролизу подвергаются растворимые соли, образованные хотя бы одним слабым электролитом. </w:t>
      </w:r>
    </w:p>
    <w:p w14:paraId="3E082BBE" w14:textId="5633C34C" w:rsidR="00424F4C" w:rsidRDefault="00424F4C" w:rsidP="00940BF4">
      <w:pPr>
        <w:spacing w:line="360" w:lineRule="auto"/>
        <w:ind w:firstLine="709"/>
        <w:jc w:val="both"/>
        <w:rPr>
          <w:szCs w:val="28"/>
        </w:rPr>
      </w:pPr>
      <w:r>
        <w:rPr>
          <w:szCs w:val="28"/>
        </w:rPr>
        <w:t xml:space="preserve">Гидролиз соли, образованной </w:t>
      </w:r>
      <w:r w:rsidR="00A604CA">
        <w:rPr>
          <w:szCs w:val="28"/>
        </w:rPr>
        <w:t>сильным</w:t>
      </w:r>
      <w:r>
        <w:rPr>
          <w:szCs w:val="28"/>
        </w:rPr>
        <w:t xml:space="preserve"> основанием и </w:t>
      </w:r>
      <w:r w:rsidR="00A604CA">
        <w:rPr>
          <w:szCs w:val="28"/>
        </w:rPr>
        <w:t>слабой</w:t>
      </w:r>
      <w:r>
        <w:rPr>
          <w:szCs w:val="28"/>
        </w:rPr>
        <w:t xml:space="preserve"> кислотой, рассмотрим на примере силиката натрия </w:t>
      </w:r>
      <w:r>
        <w:rPr>
          <w:szCs w:val="28"/>
          <w:lang w:val="en-US"/>
        </w:rPr>
        <w:t>Na</w:t>
      </w:r>
      <w:r w:rsidRPr="00424F4C">
        <w:rPr>
          <w:szCs w:val="28"/>
          <w:vertAlign w:val="subscript"/>
        </w:rPr>
        <w:t>2</w:t>
      </w:r>
      <w:r>
        <w:rPr>
          <w:szCs w:val="28"/>
          <w:lang w:val="en-US"/>
        </w:rPr>
        <w:t>SiO</w:t>
      </w:r>
      <w:r w:rsidRPr="00424F4C">
        <w:rPr>
          <w:szCs w:val="28"/>
          <w:vertAlign w:val="subscript"/>
        </w:rPr>
        <w:t>3</w:t>
      </w:r>
      <w:r w:rsidRPr="00424F4C">
        <w:rPr>
          <w:szCs w:val="28"/>
        </w:rPr>
        <w:t xml:space="preserve">. </w:t>
      </w:r>
      <w:r>
        <w:rPr>
          <w:szCs w:val="28"/>
        </w:rPr>
        <w:t>В растворе силикат натрия диссоциирует по уравнению</w:t>
      </w:r>
    </w:p>
    <w:p w14:paraId="4A9E2810" w14:textId="39098BE3" w:rsidR="00424F4C" w:rsidRPr="00A604CA" w:rsidRDefault="00A604CA" w:rsidP="00A604CA">
      <w:pPr>
        <w:spacing w:line="360" w:lineRule="auto"/>
        <w:jc w:val="center"/>
        <w:rPr>
          <w:szCs w:val="28"/>
          <w:lang w:val="en-US"/>
        </w:rPr>
      </w:pPr>
      <w:r>
        <w:rPr>
          <w:szCs w:val="28"/>
          <w:lang w:val="en-US"/>
        </w:rPr>
        <w:t>Na</w:t>
      </w:r>
      <w:r w:rsidRPr="00A604CA">
        <w:rPr>
          <w:szCs w:val="28"/>
          <w:vertAlign w:val="subscript"/>
          <w:lang w:val="en-US"/>
        </w:rPr>
        <w:t>2</w:t>
      </w:r>
      <w:r>
        <w:rPr>
          <w:szCs w:val="28"/>
          <w:lang w:val="en-US"/>
        </w:rPr>
        <w:t>SiO</w:t>
      </w:r>
      <w:r w:rsidRPr="00A604CA">
        <w:rPr>
          <w:szCs w:val="28"/>
          <w:vertAlign w:val="subscript"/>
          <w:lang w:val="en-US"/>
        </w:rPr>
        <w:t>3</w:t>
      </w:r>
      <w:r w:rsidRPr="00A604CA">
        <w:rPr>
          <w:szCs w:val="28"/>
          <w:lang w:val="en-US"/>
        </w:rPr>
        <w:t xml:space="preserve"> ↔ 2</w:t>
      </w:r>
      <w:r>
        <w:rPr>
          <w:szCs w:val="28"/>
          <w:lang w:val="en-US"/>
        </w:rPr>
        <w:t>Na</w:t>
      </w:r>
      <w:r w:rsidRPr="00A604CA">
        <w:rPr>
          <w:szCs w:val="28"/>
          <w:vertAlign w:val="superscript"/>
          <w:lang w:val="en-US"/>
        </w:rPr>
        <w:t>+</w:t>
      </w:r>
      <w:r w:rsidRPr="00A604CA">
        <w:rPr>
          <w:szCs w:val="28"/>
          <w:vertAlign w:val="subscript"/>
          <w:lang w:val="en-US"/>
        </w:rPr>
        <w:t xml:space="preserve"> </w:t>
      </w:r>
      <w:r w:rsidRPr="00A604CA">
        <w:rPr>
          <w:szCs w:val="28"/>
          <w:lang w:val="en-US"/>
        </w:rPr>
        <w:t xml:space="preserve">+ </w:t>
      </w:r>
      <w:r>
        <w:rPr>
          <w:szCs w:val="28"/>
          <w:lang w:val="en-US"/>
        </w:rPr>
        <w:t>SiO</w:t>
      </w:r>
      <w:r w:rsidRPr="00A604CA">
        <w:rPr>
          <w:szCs w:val="28"/>
          <w:vertAlign w:val="subscript"/>
          <w:lang w:val="en-US"/>
        </w:rPr>
        <w:t>3</w:t>
      </w:r>
      <w:r w:rsidRPr="00A604CA">
        <w:rPr>
          <w:szCs w:val="28"/>
          <w:vertAlign w:val="superscript"/>
          <w:lang w:val="en-US"/>
        </w:rPr>
        <w:t>2-</w:t>
      </w:r>
      <w:r w:rsidRPr="00A604CA">
        <w:rPr>
          <w:szCs w:val="28"/>
          <w:lang w:val="en-US"/>
        </w:rPr>
        <w:t>.</w:t>
      </w:r>
    </w:p>
    <w:p w14:paraId="1F1F37D1" w14:textId="186E6BF5" w:rsidR="0038015E" w:rsidRDefault="00A604CA" w:rsidP="00940BF4">
      <w:pPr>
        <w:spacing w:line="360" w:lineRule="auto"/>
        <w:ind w:firstLine="709"/>
        <w:jc w:val="both"/>
        <w:rPr>
          <w:szCs w:val="28"/>
        </w:rPr>
      </w:pPr>
      <w:r>
        <w:rPr>
          <w:szCs w:val="28"/>
        </w:rPr>
        <w:t>Катион</w:t>
      </w:r>
      <w:r w:rsidRPr="00A604CA">
        <w:rPr>
          <w:szCs w:val="28"/>
        </w:rPr>
        <w:t xml:space="preserve"> </w:t>
      </w:r>
      <w:r>
        <w:rPr>
          <w:szCs w:val="28"/>
          <w:lang w:val="en-US"/>
        </w:rPr>
        <w:t>Na</w:t>
      </w:r>
      <w:r w:rsidRPr="00A604CA">
        <w:rPr>
          <w:szCs w:val="28"/>
          <w:vertAlign w:val="superscript"/>
        </w:rPr>
        <w:t>+</w:t>
      </w:r>
      <w:r>
        <w:rPr>
          <w:szCs w:val="28"/>
        </w:rPr>
        <w:t xml:space="preserve"> принадлежит сильному основанию </w:t>
      </w:r>
      <w:r>
        <w:rPr>
          <w:szCs w:val="28"/>
          <w:lang w:val="en-US"/>
        </w:rPr>
        <w:t>Na</w:t>
      </w:r>
      <w:r>
        <w:rPr>
          <w:szCs w:val="28"/>
        </w:rPr>
        <w:t>ОН.</w:t>
      </w:r>
    </w:p>
    <w:p w14:paraId="5F305099" w14:textId="59E00611" w:rsidR="00A604CA" w:rsidRDefault="00A604CA" w:rsidP="00940BF4">
      <w:pPr>
        <w:spacing w:line="360" w:lineRule="auto"/>
        <w:ind w:firstLine="709"/>
        <w:jc w:val="both"/>
        <w:rPr>
          <w:szCs w:val="28"/>
        </w:rPr>
      </w:pPr>
      <w:r>
        <w:rPr>
          <w:szCs w:val="28"/>
        </w:rPr>
        <w:t xml:space="preserve">Анион </w:t>
      </w:r>
      <w:r>
        <w:rPr>
          <w:szCs w:val="28"/>
          <w:lang w:val="en-US"/>
        </w:rPr>
        <w:t>SiO</w:t>
      </w:r>
      <w:r w:rsidRPr="00A604CA">
        <w:rPr>
          <w:szCs w:val="28"/>
          <w:vertAlign w:val="subscript"/>
        </w:rPr>
        <w:t>3</w:t>
      </w:r>
      <w:r w:rsidRPr="00A604CA">
        <w:rPr>
          <w:szCs w:val="28"/>
          <w:vertAlign w:val="superscript"/>
        </w:rPr>
        <w:t>2-</w:t>
      </w:r>
      <w:r>
        <w:rPr>
          <w:szCs w:val="28"/>
        </w:rPr>
        <w:t xml:space="preserve"> принадлежит слабой кислоте </w:t>
      </w:r>
      <w:r>
        <w:rPr>
          <w:szCs w:val="28"/>
          <w:lang w:val="en-US"/>
        </w:rPr>
        <w:t>H</w:t>
      </w:r>
      <w:r w:rsidRPr="00A604CA">
        <w:rPr>
          <w:szCs w:val="28"/>
          <w:vertAlign w:val="subscript"/>
        </w:rPr>
        <w:t>2</w:t>
      </w:r>
      <w:r>
        <w:rPr>
          <w:szCs w:val="28"/>
          <w:lang w:val="en-US"/>
        </w:rPr>
        <w:t>SiO</w:t>
      </w:r>
      <w:r w:rsidRPr="00A604CA">
        <w:rPr>
          <w:szCs w:val="28"/>
          <w:vertAlign w:val="subscript"/>
        </w:rPr>
        <w:t>3</w:t>
      </w:r>
      <w:r w:rsidRPr="00A604CA">
        <w:rPr>
          <w:szCs w:val="28"/>
        </w:rPr>
        <w:t xml:space="preserve"> (</w:t>
      </w:r>
      <w:r>
        <w:rPr>
          <w:szCs w:val="28"/>
          <w:lang w:val="en-US"/>
        </w:rPr>
        <w:t>K</w:t>
      </w:r>
      <w:r>
        <w:rPr>
          <w:szCs w:val="28"/>
          <w:vertAlign w:val="subscript"/>
        </w:rPr>
        <w:t>а</w:t>
      </w:r>
      <w:r>
        <w:rPr>
          <w:szCs w:val="28"/>
        </w:rPr>
        <w:t xml:space="preserve"> = 1,3∙10</w:t>
      </w:r>
      <w:r>
        <w:rPr>
          <w:szCs w:val="28"/>
          <w:vertAlign w:val="superscript"/>
        </w:rPr>
        <w:t>-11</w:t>
      </w:r>
      <w:r>
        <w:rPr>
          <w:szCs w:val="28"/>
        </w:rPr>
        <w:t>).</w:t>
      </w:r>
    </w:p>
    <w:p w14:paraId="0255A5DA" w14:textId="6E198739" w:rsidR="00A604CA" w:rsidRDefault="00A604CA" w:rsidP="00940BF4">
      <w:pPr>
        <w:spacing w:line="360" w:lineRule="auto"/>
        <w:ind w:firstLine="709"/>
        <w:jc w:val="both"/>
        <w:rPr>
          <w:szCs w:val="28"/>
        </w:rPr>
      </w:pPr>
      <w:r>
        <w:rPr>
          <w:szCs w:val="28"/>
        </w:rPr>
        <w:t>Гидролиз идёт по слабому аниону.</w:t>
      </w:r>
    </w:p>
    <w:p w14:paraId="6465929C" w14:textId="62CAA2BC" w:rsidR="00A604CA" w:rsidRDefault="00A604CA" w:rsidP="00A604CA">
      <w:pPr>
        <w:spacing w:line="360" w:lineRule="auto"/>
        <w:jc w:val="center"/>
        <w:rPr>
          <w:szCs w:val="28"/>
        </w:rPr>
      </w:pPr>
      <w:r>
        <w:rPr>
          <w:szCs w:val="28"/>
          <w:lang w:val="en-US"/>
        </w:rPr>
        <w:t>SiO</w:t>
      </w:r>
      <w:r w:rsidRPr="00A604CA">
        <w:rPr>
          <w:szCs w:val="28"/>
          <w:vertAlign w:val="subscript"/>
        </w:rPr>
        <w:t>3</w:t>
      </w:r>
      <w:r w:rsidRPr="00A604CA">
        <w:rPr>
          <w:szCs w:val="28"/>
          <w:vertAlign w:val="superscript"/>
        </w:rPr>
        <w:t>2-</w:t>
      </w:r>
      <w:r>
        <w:rPr>
          <w:szCs w:val="28"/>
        </w:rPr>
        <w:t xml:space="preserve"> + Н</w:t>
      </w:r>
      <w:r>
        <w:rPr>
          <w:szCs w:val="28"/>
          <w:vertAlign w:val="subscript"/>
        </w:rPr>
        <w:t>2</w:t>
      </w:r>
      <w:r>
        <w:rPr>
          <w:szCs w:val="28"/>
        </w:rPr>
        <w:t>О ↔ Н</w:t>
      </w:r>
      <w:r>
        <w:rPr>
          <w:szCs w:val="28"/>
          <w:lang w:val="en-US"/>
        </w:rPr>
        <w:t>SiO</w:t>
      </w:r>
      <w:r w:rsidRPr="00A604CA">
        <w:rPr>
          <w:szCs w:val="28"/>
          <w:vertAlign w:val="subscript"/>
        </w:rPr>
        <w:t>3</w:t>
      </w:r>
      <w:r>
        <w:rPr>
          <w:szCs w:val="28"/>
          <w:vertAlign w:val="superscript"/>
        </w:rPr>
        <w:t>-</w:t>
      </w:r>
      <w:r>
        <w:rPr>
          <w:szCs w:val="28"/>
        </w:rPr>
        <w:t xml:space="preserve"> + ОН</w:t>
      </w:r>
      <w:r>
        <w:rPr>
          <w:szCs w:val="28"/>
          <w:vertAlign w:val="superscript"/>
        </w:rPr>
        <w:t>-</w:t>
      </w:r>
      <w:r>
        <w:rPr>
          <w:szCs w:val="28"/>
        </w:rPr>
        <w:t>;</w:t>
      </w:r>
    </w:p>
    <w:p w14:paraId="12D1E78F" w14:textId="3D45BA71" w:rsidR="00A604CA" w:rsidRPr="00A604CA" w:rsidRDefault="00A604CA" w:rsidP="00A604CA">
      <w:pPr>
        <w:spacing w:line="360" w:lineRule="auto"/>
        <w:jc w:val="center"/>
        <w:rPr>
          <w:szCs w:val="28"/>
        </w:rPr>
      </w:pPr>
      <w:r>
        <w:rPr>
          <w:szCs w:val="28"/>
          <w:lang w:val="en-US"/>
        </w:rPr>
        <w:t>Na</w:t>
      </w:r>
      <w:r w:rsidRPr="00A604CA">
        <w:rPr>
          <w:szCs w:val="28"/>
          <w:vertAlign w:val="subscript"/>
        </w:rPr>
        <w:t>2</w:t>
      </w:r>
      <w:r>
        <w:rPr>
          <w:szCs w:val="28"/>
          <w:lang w:val="en-US"/>
        </w:rPr>
        <w:t>SiO</w:t>
      </w:r>
      <w:r w:rsidRPr="00A604CA">
        <w:rPr>
          <w:szCs w:val="28"/>
          <w:vertAlign w:val="subscript"/>
        </w:rPr>
        <w:t>3</w:t>
      </w:r>
      <w:r>
        <w:rPr>
          <w:szCs w:val="28"/>
        </w:rPr>
        <w:t xml:space="preserve"> + </w:t>
      </w:r>
      <w:r>
        <w:rPr>
          <w:szCs w:val="28"/>
        </w:rPr>
        <w:t>Н</w:t>
      </w:r>
      <w:r>
        <w:rPr>
          <w:szCs w:val="28"/>
          <w:vertAlign w:val="subscript"/>
        </w:rPr>
        <w:t>2</w:t>
      </w:r>
      <w:r>
        <w:rPr>
          <w:szCs w:val="28"/>
        </w:rPr>
        <w:t xml:space="preserve">О ↔ </w:t>
      </w:r>
      <w:r>
        <w:rPr>
          <w:szCs w:val="28"/>
          <w:lang w:val="en-US"/>
        </w:rPr>
        <w:t>Na</w:t>
      </w:r>
      <w:r>
        <w:rPr>
          <w:szCs w:val="28"/>
        </w:rPr>
        <w:t>Н</w:t>
      </w:r>
      <w:r>
        <w:rPr>
          <w:szCs w:val="28"/>
          <w:lang w:val="en-US"/>
        </w:rPr>
        <w:t>SiO</w:t>
      </w:r>
      <w:r w:rsidRPr="00A604CA">
        <w:rPr>
          <w:szCs w:val="28"/>
          <w:vertAlign w:val="subscript"/>
        </w:rPr>
        <w:t>3</w:t>
      </w:r>
      <w:r>
        <w:rPr>
          <w:szCs w:val="28"/>
        </w:rPr>
        <w:t xml:space="preserve"> + </w:t>
      </w:r>
      <w:r w:rsidR="003072E4">
        <w:rPr>
          <w:szCs w:val="28"/>
          <w:lang w:val="en-US"/>
        </w:rPr>
        <w:t>Na</w:t>
      </w:r>
      <w:r>
        <w:rPr>
          <w:szCs w:val="28"/>
        </w:rPr>
        <w:t>ОН</w:t>
      </w:r>
      <w:r w:rsidR="003072E4">
        <w:rPr>
          <w:szCs w:val="28"/>
          <w:vertAlign w:val="superscript"/>
        </w:rPr>
        <w:t>.</w:t>
      </w:r>
    </w:p>
    <w:p w14:paraId="1B03F280" w14:textId="7E9D5228" w:rsidR="00A604CA" w:rsidRPr="00B6449E" w:rsidRDefault="003072E4" w:rsidP="00940BF4">
      <w:pPr>
        <w:spacing w:line="360" w:lineRule="auto"/>
        <w:ind w:firstLine="709"/>
        <w:jc w:val="both"/>
        <w:rPr>
          <w:szCs w:val="28"/>
        </w:rPr>
      </w:pPr>
      <w:r>
        <w:rPr>
          <w:szCs w:val="28"/>
        </w:rPr>
        <w:t>В результате среда становится щелочной</w:t>
      </w:r>
      <w:r w:rsidR="00B6449E" w:rsidRPr="00B6449E">
        <w:rPr>
          <w:szCs w:val="28"/>
        </w:rPr>
        <w:t xml:space="preserve">, </w:t>
      </w:r>
      <w:r w:rsidR="00B6449E">
        <w:rPr>
          <w:szCs w:val="28"/>
          <w:lang w:val="en-US"/>
        </w:rPr>
        <w:t>pH</w:t>
      </w:r>
      <w:r w:rsidR="00B6449E" w:rsidRPr="00B6449E">
        <w:rPr>
          <w:szCs w:val="28"/>
        </w:rPr>
        <w:t xml:space="preserve"> &gt; 7.</w:t>
      </w:r>
    </w:p>
    <w:p w14:paraId="72B8F5D9" w14:textId="31A42EF0" w:rsidR="00DB44AD" w:rsidRDefault="00DB44AD" w:rsidP="00940BF4">
      <w:pPr>
        <w:spacing w:line="360" w:lineRule="auto"/>
        <w:ind w:firstLine="709"/>
        <w:jc w:val="both"/>
        <w:rPr>
          <w:szCs w:val="28"/>
        </w:rPr>
      </w:pPr>
      <w:r>
        <w:rPr>
          <w:szCs w:val="28"/>
        </w:rPr>
        <w:t>Степень гидролиза определяют как отношение концентрации гидролизовавшихся ионов к общей концентрации соли в растворе.</w:t>
      </w:r>
    </w:p>
    <w:p w14:paraId="02A98994" w14:textId="791F4D33" w:rsidR="00DB44AD" w:rsidRPr="00DB44AD" w:rsidRDefault="00DB44AD" w:rsidP="00DB44AD">
      <w:pPr>
        <w:spacing w:line="360" w:lineRule="auto"/>
        <w:jc w:val="center"/>
        <w:rPr>
          <w:szCs w:val="28"/>
        </w:rPr>
      </w:pPr>
      <w:r>
        <w:rPr>
          <w:szCs w:val="28"/>
        </w:rPr>
        <w:t xml:space="preserve">β = </w:t>
      </w:r>
      <w:r>
        <w:rPr>
          <w:i/>
          <w:iCs/>
          <w:szCs w:val="28"/>
        </w:rPr>
        <w:t>С</w:t>
      </w:r>
      <w:r>
        <w:rPr>
          <w:i/>
          <w:iCs/>
          <w:szCs w:val="28"/>
          <w:vertAlign w:val="subscript"/>
        </w:rPr>
        <w:t>гидр</w:t>
      </w:r>
      <w:r>
        <w:rPr>
          <w:szCs w:val="28"/>
        </w:rPr>
        <w:t>/</w:t>
      </w:r>
      <w:r>
        <w:rPr>
          <w:i/>
          <w:iCs/>
          <w:szCs w:val="28"/>
        </w:rPr>
        <w:t>С</w:t>
      </w:r>
      <w:r>
        <w:rPr>
          <w:szCs w:val="28"/>
          <w:vertAlign w:val="subscript"/>
        </w:rPr>
        <w:t>0</w:t>
      </w:r>
      <w:r>
        <w:rPr>
          <w:szCs w:val="28"/>
        </w:rPr>
        <w:t>.</w:t>
      </w:r>
    </w:p>
    <w:p w14:paraId="2B80D444" w14:textId="4877043B" w:rsidR="00DB44AD" w:rsidRPr="00F5620A" w:rsidRDefault="00DB44AD" w:rsidP="00940BF4">
      <w:pPr>
        <w:spacing w:line="360" w:lineRule="auto"/>
        <w:ind w:firstLine="709"/>
        <w:jc w:val="both"/>
        <w:rPr>
          <w:szCs w:val="28"/>
        </w:rPr>
      </w:pPr>
      <w:r>
        <w:rPr>
          <w:szCs w:val="28"/>
        </w:rPr>
        <w:t>Константа равновесия процесса гидролиза выражается формулой</w:t>
      </w:r>
      <w:r w:rsidR="00F5620A">
        <w:rPr>
          <w:szCs w:val="28"/>
        </w:rPr>
        <w:t xml:space="preserve"> </w:t>
      </w:r>
      <w:r w:rsidR="00F5620A" w:rsidRPr="00F5620A">
        <w:rPr>
          <w:szCs w:val="28"/>
        </w:rPr>
        <w:t>[3]</w:t>
      </w:r>
    </w:p>
    <w:p w14:paraId="4230460C" w14:textId="14453524" w:rsidR="00DB44AD" w:rsidRPr="00DB44AD" w:rsidRDefault="00DB44AD" w:rsidP="00DB44AD">
      <w:pPr>
        <w:spacing w:line="360" w:lineRule="auto"/>
        <w:jc w:val="center"/>
        <w:rPr>
          <w:iCs/>
          <w:szCs w:val="28"/>
        </w:rPr>
      </w:pPr>
      <m:oMath>
        <m:sSub>
          <m:sSubPr>
            <m:ctrlPr>
              <w:rPr>
                <w:rFonts w:ascii="Cambria Math" w:hAnsi="Cambria Math"/>
                <w:i/>
                <w:szCs w:val="28"/>
              </w:rPr>
            </m:ctrlPr>
          </m:sSubPr>
          <m:e>
            <m:r>
              <w:rPr>
                <w:rFonts w:ascii="Cambria Math" w:hAnsi="Cambria Math"/>
                <w:szCs w:val="28"/>
              </w:rPr>
              <m:t>K</m:t>
            </m:r>
          </m:e>
          <m:sub>
            <m:r>
              <w:rPr>
                <w:rFonts w:ascii="Cambria Math" w:hAnsi="Cambria Math"/>
                <w:szCs w:val="28"/>
              </w:rPr>
              <m:t>г</m:t>
            </m:r>
          </m:sub>
        </m:sSub>
        <m:r>
          <w:rPr>
            <w:rFonts w:ascii="Cambria Math" w:hAnsi="Cambria Math"/>
            <w:szCs w:val="28"/>
          </w:rPr>
          <m:t>=</m:t>
        </m:r>
        <m:f>
          <m:fPr>
            <m:ctrlPr>
              <w:rPr>
                <w:rFonts w:ascii="Cambria Math" w:hAnsi="Cambria Math"/>
                <w:i/>
                <w:szCs w:val="28"/>
              </w:rPr>
            </m:ctrlPr>
          </m:fPr>
          <m:num>
            <m:d>
              <m:dPr>
                <m:begChr m:val="["/>
                <m:endChr m:val="]"/>
                <m:ctrlPr>
                  <w:rPr>
                    <w:rFonts w:ascii="Cambria Math" w:hAnsi="Cambria Math"/>
                    <w:i/>
                    <w:szCs w:val="28"/>
                  </w:rPr>
                </m:ctrlPr>
              </m:dPr>
              <m:e>
                <m:r>
                  <w:rPr>
                    <w:rFonts w:ascii="Cambria Math" w:hAnsi="Cambria Math"/>
                    <w:szCs w:val="28"/>
                  </w:rPr>
                  <m:t>HSi</m:t>
                </m:r>
                <m:sSubSup>
                  <m:sSubSupPr>
                    <m:ctrlPr>
                      <w:rPr>
                        <w:rFonts w:ascii="Cambria Math" w:hAnsi="Cambria Math"/>
                        <w:i/>
                        <w:szCs w:val="28"/>
                      </w:rPr>
                    </m:ctrlPr>
                  </m:sSubSupPr>
                  <m:e>
                    <m:r>
                      <w:rPr>
                        <w:rFonts w:ascii="Cambria Math" w:hAnsi="Cambria Math"/>
                        <w:szCs w:val="28"/>
                      </w:rPr>
                      <m:t>O</m:t>
                    </m:r>
                  </m:e>
                  <m:sub>
                    <m:r>
                      <w:rPr>
                        <w:rFonts w:ascii="Cambria Math" w:hAnsi="Cambria Math"/>
                        <w:szCs w:val="28"/>
                      </w:rPr>
                      <m:t>3</m:t>
                    </m:r>
                  </m:sub>
                  <m:sup>
                    <m:r>
                      <w:rPr>
                        <w:rFonts w:ascii="Cambria Math" w:hAnsi="Cambria Math"/>
                        <w:szCs w:val="28"/>
                      </w:rPr>
                      <m:t>-</m:t>
                    </m:r>
                  </m:sup>
                </m:sSubSup>
              </m:e>
            </m:d>
            <m:r>
              <w:rPr>
                <w:rFonts w:ascii="Cambria Math" w:hAnsi="Cambria Math"/>
                <w:szCs w:val="28"/>
              </w:rPr>
              <m:t>∙</m:t>
            </m:r>
            <m:d>
              <m:dPr>
                <m:begChr m:val="["/>
                <m:endChr m:val="]"/>
                <m:ctrlPr>
                  <w:rPr>
                    <w:rFonts w:ascii="Cambria Math" w:hAnsi="Cambria Math"/>
                    <w:i/>
                    <w:szCs w:val="28"/>
                  </w:rPr>
                </m:ctrlPr>
              </m:dPr>
              <m:e>
                <m:r>
                  <w:rPr>
                    <w:rFonts w:ascii="Cambria Math" w:hAnsi="Cambria Math"/>
                    <w:szCs w:val="28"/>
                  </w:rPr>
                  <m:t>O</m:t>
                </m:r>
                <m:sSup>
                  <m:sSupPr>
                    <m:ctrlPr>
                      <w:rPr>
                        <w:rFonts w:ascii="Cambria Math" w:hAnsi="Cambria Math"/>
                        <w:i/>
                        <w:szCs w:val="28"/>
                      </w:rPr>
                    </m:ctrlPr>
                  </m:sSupPr>
                  <m:e>
                    <m:r>
                      <w:rPr>
                        <w:rFonts w:ascii="Cambria Math" w:hAnsi="Cambria Math"/>
                        <w:szCs w:val="28"/>
                      </w:rPr>
                      <m:t>H</m:t>
                    </m:r>
                  </m:e>
                  <m:sup>
                    <m:r>
                      <w:rPr>
                        <w:rFonts w:ascii="Cambria Math" w:hAnsi="Cambria Math"/>
                        <w:szCs w:val="28"/>
                      </w:rPr>
                      <m:t>-</m:t>
                    </m:r>
                  </m:sup>
                </m:sSup>
              </m:e>
            </m:d>
          </m:num>
          <m:den>
            <m:d>
              <m:dPr>
                <m:begChr m:val="["/>
                <m:endChr m:val="]"/>
                <m:ctrlPr>
                  <w:rPr>
                    <w:rFonts w:ascii="Cambria Math" w:hAnsi="Cambria Math"/>
                    <w:i/>
                    <w:szCs w:val="28"/>
                  </w:rPr>
                </m:ctrlPr>
              </m:dPr>
              <m:e>
                <m:r>
                  <w:rPr>
                    <w:rFonts w:ascii="Cambria Math" w:hAnsi="Cambria Math"/>
                    <w:szCs w:val="28"/>
                  </w:rPr>
                  <m:t>Si</m:t>
                </m:r>
                <m:sSubSup>
                  <m:sSubSupPr>
                    <m:ctrlPr>
                      <w:rPr>
                        <w:rFonts w:ascii="Cambria Math" w:hAnsi="Cambria Math"/>
                        <w:i/>
                        <w:szCs w:val="28"/>
                      </w:rPr>
                    </m:ctrlPr>
                  </m:sSubSupPr>
                  <m:e>
                    <m:r>
                      <w:rPr>
                        <w:rFonts w:ascii="Cambria Math" w:hAnsi="Cambria Math"/>
                        <w:szCs w:val="28"/>
                      </w:rPr>
                      <m:t>O</m:t>
                    </m:r>
                  </m:e>
                  <m:sub>
                    <m:r>
                      <w:rPr>
                        <w:rFonts w:ascii="Cambria Math" w:hAnsi="Cambria Math"/>
                        <w:szCs w:val="28"/>
                      </w:rPr>
                      <m:t>3</m:t>
                    </m:r>
                  </m:sub>
                  <m:sup>
                    <m:r>
                      <w:rPr>
                        <w:rFonts w:ascii="Cambria Math" w:hAnsi="Cambria Math"/>
                        <w:szCs w:val="28"/>
                      </w:rPr>
                      <m:t>2-</m:t>
                    </m:r>
                  </m:sup>
                </m:sSubSup>
              </m:e>
            </m:d>
            <m:r>
              <w:rPr>
                <w:rFonts w:ascii="Cambria Math" w:hAnsi="Cambria Math"/>
                <w:szCs w:val="28"/>
              </w:rPr>
              <m:t>∙</m:t>
            </m:r>
            <m:d>
              <m:dPr>
                <m:begChr m:val="["/>
                <m:endChr m:val="]"/>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H</m:t>
                    </m:r>
                  </m:e>
                  <m:sub>
                    <m:r>
                      <w:rPr>
                        <w:rFonts w:ascii="Cambria Math" w:hAnsi="Cambria Math"/>
                        <w:szCs w:val="28"/>
                      </w:rPr>
                      <m:t>2</m:t>
                    </m:r>
                  </m:sub>
                </m:sSub>
                <m:r>
                  <w:rPr>
                    <w:rFonts w:ascii="Cambria Math" w:hAnsi="Cambria Math"/>
                    <w:szCs w:val="28"/>
                  </w:rPr>
                  <m:t>O</m:t>
                </m:r>
              </m:e>
            </m:d>
          </m:den>
        </m:f>
      </m:oMath>
      <w:r w:rsidRPr="00DB44AD">
        <w:rPr>
          <w:iCs/>
          <w:szCs w:val="28"/>
        </w:rPr>
        <w:t>.</w:t>
      </w:r>
    </w:p>
    <w:p w14:paraId="2D26F4FC" w14:textId="25C169D6" w:rsidR="00DB44AD" w:rsidRDefault="00EA1E80" w:rsidP="00940BF4">
      <w:pPr>
        <w:spacing w:line="360" w:lineRule="auto"/>
        <w:ind w:firstLine="709"/>
        <w:jc w:val="both"/>
        <w:rPr>
          <w:szCs w:val="28"/>
        </w:rPr>
      </w:pPr>
      <w:r>
        <w:rPr>
          <w:szCs w:val="28"/>
        </w:rPr>
        <w:t xml:space="preserve">В водном растворе изменением концентрации молекул воды можно пренебречь, считая </w:t>
      </w:r>
      <w:r w:rsidRPr="00EA1E80">
        <w:rPr>
          <w:szCs w:val="28"/>
        </w:rPr>
        <w:t>[</w:t>
      </w:r>
      <w:r>
        <w:rPr>
          <w:szCs w:val="28"/>
        </w:rPr>
        <w:t>Н</w:t>
      </w:r>
      <w:r>
        <w:rPr>
          <w:szCs w:val="28"/>
          <w:vertAlign w:val="subscript"/>
        </w:rPr>
        <w:t>2</w:t>
      </w:r>
      <w:r>
        <w:rPr>
          <w:szCs w:val="28"/>
        </w:rPr>
        <w:t>О</w:t>
      </w:r>
      <w:r w:rsidRPr="00EA1E80">
        <w:rPr>
          <w:szCs w:val="28"/>
        </w:rPr>
        <w:t>]</w:t>
      </w:r>
      <w:r>
        <w:rPr>
          <w:szCs w:val="28"/>
        </w:rPr>
        <w:t xml:space="preserve"> постоянной. Умножим левую и правую части уравнения на концентрацию воды и на концентрацию ионов Н</w:t>
      </w:r>
      <w:r>
        <w:rPr>
          <w:szCs w:val="28"/>
          <w:vertAlign w:val="superscript"/>
        </w:rPr>
        <w:t>+</w:t>
      </w:r>
      <w:r>
        <w:rPr>
          <w:szCs w:val="28"/>
        </w:rPr>
        <w:t>:</w:t>
      </w:r>
    </w:p>
    <w:p w14:paraId="08060040" w14:textId="4413F59E" w:rsidR="00EA1E80" w:rsidRPr="00EA1E80" w:rsidRDefault="00EA1E80" w:rsidP="00EA1E80">
      <w:pPr>
        <w:spacing w:line="360" w:lineRule="auto"/>
        <w:jc w:val="center"/>
        <w:rPr>
          <w:szCs w:val="28"/>
        </w:rPr>
      </w:pPr>
      <m:oMath>
        <m:sSub>
          <m:sSubPr>
            <m:ctrlPr>
              <w:rPr>
                <w:rFonts w:ascii="Cambria Math" w:hAnsi="Cambria Math"/>
                <w:i/>
                <w:szCs w:val="28"/>
              </w:rPr>
            </m:ctrlPr>
          </m:sSubPr>
          <m:e>
            <m:r>
              <w:rPr>
                <w:rFonts w:ascii="Cambria Math" w:hAnsi="Cambria Math"/>
                <w:szCs w:val="28"/>
              </w:rPr>
              <m:t>K</m:t>
            </m:r>
          </m:e>
          <m:sub>
            <m:r>
              <w:rPr>
                <w:rFonts w:ascii="Cambria Math" w:hAnsi="Cambria Math"/>
                <w:szCs w:val="28"/>
              </w:rPr>
              <m:t>г</m:t>
            </m:r>
          </m:sub>
        </m:sSub>
        <m:r>
          <w:rPr>
            <w:rFonts w:ascii="Cambria Math" w:hAnsi="Cambria Math"/>
            <w:szCs w:val="28"/>
          </w:rPr>
          <m:t>∙</m:t>
        </m:r>
        <m:d>
          <m:dPr>
            <m:begChr m:val="["/>
            <m:endChr m:val="]"/>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H</m:t>
                </m:r>
              </m:e>
              <m:sub>
                <m:r>
                  <w:rPr>
                    <w:rFonts w:ascii="Cambria Math" w:hAnsi="Cambria Math"/>
                    <w:szCs w:val="28"/>
                  </w:rPr>
                  <m:t>2</m:t>
                </m:r>
              </m:sub>
            </m:sSub>
            <m:r>
              <w:rPr>
                <w:rFonts w:ascii="Cambria Math" w:hAnsi="Cambria Math"/>
                <w:szCs w:val="28"/>
              </w:rPr>
              <m:t>O</m:t>
            </m:r>
          </m:e>
        </m:d>
        <m:r>
          <w:rPr>
            <w:rFonts w:ascii="Cambria Math" w:hAnsi="Cambria Math"/>
            <w:szCs w:val="28"/>
          </w:rPr>
          <m:t>=</m:t>
        </m:r>
        <m:sSub>
          <m:sSubPr>
            <m:ctrlPr>
              <w:rPr>
                <w:rFonts w:ascii="Cambria Math" w:hAnsi="Cambria Math"/>
                <w:i/>
                <w:szCs w:val="28"/>
              </w:rPr>
            </m:ctrlPr>
          </m:sSubPr>
          <m:e>
            <m:r>
              <w:rPr>
                <w:rFonts w:ascii="Cambria Math" w:hAnsi="Cambria Math"/>
                <w:szCs w:val="28"/>
              </w:rPr>
              <m:t>K</m:t>
            </m:r>
          </m:e>
          <m:sub>
            <m:r>
              <w:rPr>
                <w:rFonts w:ascii="Cambria Math" w:hAnsi="Cambria Math"/>
                <w:szCs w:val="28"/>
              </w:rPr>
              <m:t>Г</m:t>
            </m:r>
          </m:sub>
        </m:sSub>
        <m:r>
          <w:rPr>
            <w:rFonts w:ascii="Cambria Math" w:hAnsi="Cambria Math"/>
            <w:szCs w:val="28"/>
          </w:rPr>
          <m:t>=</m:t>
        </m:r>
        <m:f>
          <m:fPr>
            <m:ctrlPr>
              <w:rPr>
                <w:rFonts w:ascii="Cambria Math" w:hAnsi="Cambria Math"/>
                <w:i/>
                <w:szCs w:val="28"/>
              </w:rPr>
            </m:ctrlPr>
          </m:fPr>
          <m:num>
            <m:d>
              <m:dPr>
                <m:begChr m:val="["/>
                <m:endChr m:val="]"/>
                <m:ctrlPr>
                  <w:rPr>
                    <w:rFonts w:ascii="Cambria Math" w:hAnsi="Cambria Math"/>
                    <w:i/>
                    <w:szCs w:val="28"/>
                  </w:rPr>
                </m:ctrlPr>
              </m:dPr>
              <m:e>
                <m:r>
                  <w:rPr>
                    <w:rFonts w:ascii="Cambria Math" w:hAnsi="Cambria Math"/>
                    <w:szCs w:val="28"/>
                  </w:rPr>
                  <m:t>HSi</m:t>
                </m:r>
                <m:sSubSup>
                  <m:sSubSupPr>
                    <m:ctrlPr>
                      <w:rPr>
                        <w:rFonts w:ascii="Cambria Math" w:hAnsi="Cambria Math"/>
                        <w:i/>
                        <w:szCs w:val="28"/>
                      </w:rPr>
                    </m:ctrlPr>
                  </m:sSubSupPr>
                  <m:e>
                    <m:r>
                      <w:rPr>
                        <w:rFonts w:ascii="Cambria Math" w:hAnsi="Cambria Math"/>
                        <w:szCs w:val="28"/>
                      </w:rPr>
                      <m:t>O</m:t>
                    </m:r>
                  </m:e>
                  <m:sub>
                    <m:r>
                      <w:rPr>
                        <w:rFonts w:ascii="Cambria Math" w:hAnsi="Cambria Math"/>
                        <w:szCs w:val="28"/>
                      </w:rPr>
                      <m:t>3</m:t>
                    </m:r>
                  </m:sub>
                  <m:sup>
                    <m:r>
                      <w:rPr>
                        <w:rFonts w:ascii="Cambria Math" w:hAnsi="Cambria Math"/>
                        <w:szCs w:val="28"/>
                      </w:rPr>
                      <m:t>-</m:t>
                    </m:r>
                  </m:sup>
                </m:sSubSup>
              </m:e>
            </m:d>
            <m:r>
              <w:rPr>
                <w:rFonts w:ascii="Cambria Math" w:hAnsi="Cambria Math"/>
                <w:szCs w:val="28"/>
              </w:rPr>
              <m:t>∙</m:t>
            </m:r>
            <m:d>
              <m:dPr>
                <m:begChr m:val="["/>
                <m:endChr m:val="]"/>
                <m:ctrlPr>
                  <w:rPr>
                    <w:rFonts w:ascii="Cambria Math" w:hAnsi="Cambria Math"/>
                    <w:i/>
                    <w:szCs w:val="28"/>
                  </w:rPr>
                </m:ctrlPr>
              </m:dPr>
              <m:e>
                <m:r>
                  <w:rPr>
                    <w:rFonts w:ascii="Cambria Math" w:hAnsi="Cambria Math"/>
                    <w:szCs w:val="28"/>
                  </w:rPr>
                  <m:t>O</m:t>
                </m:r>
                <m:sSup>
                  <m:sSupPr>
                    <m:ctrlPr>
                      <w:rPr>
                        <w:rFonts w:ascii="Cambria Math" w:hAnsi="Cambria Math"/>
                        <w:i/>
                        <w:szCs w:val="28"/>
                      </w:rPr>
                    </m:ctrlPr>
                  </m:sSupPr>
                  <m:e>
                    <m:r>
                      <w:rPr>
                        <w:rFonts w:ascii="Cambria Math" w:hAnsi="Cambria Math"/>
                        <w:szCs w:val="28"/>
                      </w:rPr>
                      <m:t>H</m:t>
                    </m:r>
                  </m:e>
                  <m:sup>
                    <m:r>
                      <w:rPr>
                        <w:rFonts w:ascii="Cambria Math" w:hAnsi="Cambria Math"/>
                        <w:szCs w:val="28"/>
                      </w:rPr>
                      <m:t>-</m:t>
                    </m:r>
                  </m:sup>
                </m:sSup>
              </m:e>
            </m:d>
            <m:r>
              <w:rPr>
                <w:rFonts w:ascii="Cambria Math" w:hAnsi="Cambria Math"/>
                <w:szCs w:val="28"/>
              </w:rPr>
              <m:t>∙</m:t>
            </m:r>
            <m:d>
              <m:dPr>
                <m:begChr m:val="["/>
                <m:endChr m:val="]"/>
                <m:ctrlPr>
                  <w:rPr>
                    <w:rFonts w:ascii="Cambria Math" w:hAnsi="Cambria Math"/>
                    <w:i/>
                    <w:szCs w:val="28"/>
                  </w:rPr>
                </m:ctrlPr>
              </m:dPr>
              <m:e>
                <m:sSup>
                  <m:sSupPr>
                    <m:ctrlPr>
                      <w:rPr>
                        <w:rFonts w:ascii="Cambria Math" w:hAnsi="Cambria Math"/>
                        <w:i/>
                        <w:szCs w:val="28"/>
                      </w:rPr>
                    </m:ctrlPr>
                  </m:sSupPr>
                  <m:e>
                    <m:r>
                      <w:rPr>
                        <w:rFonts w:ascii="Cambria Math" w:hAnsi="Cambria Math"/>
                        <w:szCs w:val="28"/>
                      </w:rPr>
                      <m:t>H</m:t>
                    </m:r>
                  </m:e>
                  <m:sup>
                    <m:r>
                      <w:rPr>
                        <w:rFonts w:ascii="Cambria Math" w:hAnsi="Cambria Math"/>
                        <w:szCs w:val="28"/>
                      </w:rPr>
                      <m:t>+</m:t>
                    </m:r>
                  </m:sup>
                </m:sSup>
              </m:e>
            </m:d>
          </m:num>
          <m:den>
            <m:d>
              <m:dPr>
                <m:begChr m:val="["/>
                <m:endChr m:val="]"/>
                <m:ctrlPr>
                  <w:rPr>
                    <w:rFonts w:ascii="Cambria Math" w:hAnsi="Cambria Math"/>
                    <w:i/>
                    <w:szCs w:val="28"/>
                  </w:rPr>
                </m:ctrlPr>
              </m:dPr>
              <m:e>
                <m:r>
                  <w:rPr>
                    <w:rFonts w:ascii="Cambria Math" w:hAnsi="Cambria Math"/>
                    <w:szCs w:val="28"/>
                  </w:rPr>
                  <m:t>Si</m:t>
                </m:r>
                <m:sSubSup>
                  <m:sSubSupPr>
                    <m:ctrlPr>
                      <w:rPr>
                        <w:rFonts w:ascii="Cambria Math" w:hAnsi="Cambria Math"/>
                        <w:i/>
                        <w:szCs w:val="28"/>
                      </w:rPr>
                    </m:ctrlPr>
                  </m:sSubSupPr>
                  <m:e>
                    <m:r>
                      <w:rPr>
                        <w:rFonts w:ascii="Cambria Math" w:hAnsi="Cambria Math"/>
                        <w:szCs w:val="28"/>
                      </w:rPr>
                      <m:t>O</m:t>
                    </m:r>
                  </m:e>
                  <m:sub>
                    <m:r>
                      <w:rPr>
                        <w:rFonts w:ascii="Cambria Math" w:hAnsi="Cambria Math"/>
                        <w:szCs w:val="28"/>
                      </w:rPr>
                      <m:t>3</m:t>
                    </m:r>
                  </m:sub>
                  <m:sup>
                    <m:r>
                      <w:rPr>
                        <w:rFonts w:ascii="Cambria Math" w:hAnsi="Cambria Math"/>
                        <w:szCs w:val="28"/>
                      </w:rPr>
                      <m:t>2-</m:t>
                    </m:r>
                  </m:sup>
                </m:sSubSup>
              </m:e>
            </m:d>
            <m:r>
              <w:rPr>
                <w:rFonts w:ascii="Cambria Math" w:hAnsi="Cambria Math"/>
                <w:szCs w:val="28"/>
              </w:rPr>
              <m:t>∙</m:t>
            </m:r>
            <m:d>
              <m:dPr>
                <m:begChr m:val="["/>
                <m:endChr m:val="]"/>
                <m:ctrlPr>
                  <w:rPr>
                    <w:rFonts w:ascii="Cambria Math" w:hAnsi="Cambria Math"/>
                    <w:i/>
                    <w:szCs w:val="28"/>
                  </w:rPr>
                </m:ctrlPr>
              </m:dPr>
              <m:e>
                <m:sSup>
                  <m:sSupPr>
                    <m:ctrlPr>
                      <w:rPr>
                        <w:rFonts w:ascii="Cambria Math" w:hAnsi="Cambria Math"/>
                        <w:i/>
                        <w:szCs w:val="28"/>
                      </w:rPr>
                    </m:ctrlPr>
                  </m:sSupPr>
                  <m:e>
                    <m:r>
                      <w:rPr>
                        <w:rFonts w:ascii="Cambria Math" w:hAnsi="Cambria Math"/>
                        <w:szCs w:val="28"/>
                      </w:rPr>
                      <m:t>H</m:t>
                    </m:r>
                  </m:e>
                  <m:sup>
                    <m:r>
                      <w:rPr>
                        <w:rFonts w:ascii="Cambria Math" w:hAnsi="Cambria Math"/>
                        <w:szCs w:val="28"/>
                      </w:rPr>
                      <m:t>+</m:t>
                    </m:r>
                  </m:sup>
                </m:sSup>
              </m:e>
            </m:d>
          </m:den>
        </m:f>
      </m:oMath>
      <w:r w:rsidRPr="00EA1E80">
        <w:rPr>
          <w:szCs w:val="28"/>
        </w:rPr>
        <w:t>.</w:t>
      </w:r>
    </w:p>
    <w:p w14:paraId="5C6A6F6B" w14:textId="2C88C068" w:rsidR="00EA1E80" w:rsidRDefault="00EA1E80" w:rsidP="00940BF4">
      <w:pPr>
        <w:spacing w:line="360" w:lineRule="auto"/>
        <w:ind w:firstLine="709"/>
        <w:jc w:val="both"/>
        <w:rPr>
          <w:szCs w:val="28"/>
        </w:rPr>
      </w:pPr>
      <w:r>
        <w:rPr>
          <w:szCs w:val="28"/>
        </w:rPr>
        <w:t>Произведение концентраций ионов ОН</w:t>
      </w:r>
      <w:r>
        <w:rPr>
          <w:szCs w:val="28"/>
          <w:vertAlign w:val="superscript"/>
        </w:rPr>
        <w:t>-</w:t>
      </w:r>
      <w:r>
        <w:rPr>
          <w:szCs w:val="28"/>
        </w:rPr>
        <w:t xml:space="preserve"> и Н</w:t>
      </w:r>
      <w:r>
        <w:rPr>
          <w:szCs w:val="28"/>
          <w:vertAlign w:val="superscript"/>
        </w:rPr>
        <w:t>+</w:t>
      </w:r>
      <w:r>
        <w:rPr>
          <w:szCs w:val="28"/>
        </w:rPr>
        <w:t xml:space="preserve"> равно ионному произведению воды:</w:t>
      </w:r>
    </w:p>
    <w:p w14:paraId="154A1EEA" w14:textId="664E9739" w:rsidR="00EA1E80" w:rsidRPr="00EA1E80" w:rsidRDefault="00EA1E80" w:rsidP="00EA1E80">
      <w:pPr>
        <w:spacing w:line="360" w:lineRule="auto"/>
        <w:jc w:val="center"/>
        <w:rPr>
          <w:szCs w:val="28"/>
        </w:rPr>
      </w:pPr>
      <w:r>
        <w:rPr>
          <w:i/>
          <w:iCs/>
          <w:szCs w:val="28"/>
          <w:lang w:val="en-US"/>
        </w:rPr>
        <w:t>K</w:t>
      </w:r>
      <w:r>
        <w:rPr>
          <w:i/>
          <w:iCs/>
          <w:szCs w:val="28"/>
          <w:vertAlign w:val="subscript"/>
          <w:lang w:val="en-US"/>
        </w:rPr>
        <w:t>w</w:t>
      </w:r>
      <w:r w:rsidRPr="00EA1E80">
        <w:rPr>
          <w:szCs w:val="28"/>
        </w:rPr>
        <w:t xml:space="preserve"> = [</w:t>
      </w:r>
      <w:r>
        <w:rPr>
          <w:szCs w:val="28"/>
          <w:lang w:val="en-US"/>
        </w:rPr>
        <w:t>H</w:t>
      </w:r>
      <w:r w:rsidRPr="00EA1E80">
        <w:rPr>
          <w:szCs w:val="28"/>
          <w:vertAlign w:val="superscript"/>
        </w:rPr>
        <w:t>+</w:t>
      </w:r>
      <w:r w:rsidRPr="00EA1E80">
        <w:rPr>
          <w:szCs w:val="28"/>
        </w:rPr>
        <w:t>]∙[</w:t>
      </w:r>
      <w:r>
        <w:rPr>
          <w:szCs w:val="28"/>
          <w:lang w:val="en-US"/>
        </w:rPr>
        <w:t>OH</w:t>
      </w:r>
      <w:r w:rsidRPr="00EA1E80">
        <w:rPr>
          <w:szCs w:val="28"/>
          <w:vertAlign w:val="superscript"/>
        </w:rPr>
        <w:t>-</w:t>
      </w:r>
      <w:r w:rsidRPr="00EA1E80">
        <w:rPr>
          <w:szCs w:val="28"/>
        </w:rPr>
        <w:t>] = 10</w:t>
      </w:r>
      <w:r w:rsidRPr="00EA1E80">
        <w:rPr>
          <w:szCs w:val="28"/>
          <w:vertAlign w:val="superscript"/>
        </w:rPr>
        <w:t>-14</w:t>
      </w:r>
      <w:r w:rsidRPr="00EA1E80">
        <w:rPr>
          <w:szCs w:val="28"/>
        </w:rPr>
        <w:t>.</w:t>
      </w:r>
    </w:p>
    <w:p w14:paraId="2494E581" w14:textId="42F1CD2B" w:rsidR="00EA1E80" w:rsidRDefault="006811F5" w:rsidP="00940BF4">
      <w:pPr>
        <w:spacing w:line="360" w:lineRule="auto"/>
        <w:ind w:firstLine="709"/>
        <w:jc w:val="both"/>
        <w:rPr>
          <w:szCs w:val="28"/>
        </w:rPr>
      </w:pPr>
      <w:r>
        <w:rPr>
          <w:szCs w:val="28"/>
        </w:rPr>
        <w:lastRenderedPageBreak/>
        <w:t xml:space="preserve">Выражение </w:t>
      </w:r>
      <m:oMath>
        <m:f>
          <m:fPr>
            <m:ctrlPr>
              <w:rPr>
                <w:rFonts w:ascii="Cambria Math" w:hAnsi="Cambria Math"/>
                <w:i/>
                <w:szCs w:val="28"/>
              </w:rPr>
            </m:ctrlPr>
          </m:fPr>
          <m:num>
            <m:d>
              <m:dPr>
                <m:begChr m:val="["/>
                <m:endChr m:val="]"/>
                <m:ctrlPr>
                  <w:rPr>
                    <w:rFonts w:ascii="Cambria Math" w:hAnsi="Cambria Math"/>
                    <w:i/>
                    <w:szCs w:val="28"/>
                  </w:rPr>
                </m:ctrlPr>
              </m:dPr>
              <m:e>
                <m:r>
                  <w:rPr>
                    <w:rFonts w:ascii="Cambria Math" w:hAnsi="Cambria Math"/>
                    <w:szCs w:val="28"/>
                  </w:rPr>
                  <m:t>HSi</m:t>
                </m:r>
                <m:sSubSup>
                  <m:sSubSupPr>
                    <m:ctrlPr>
                      <w:rPr>
                        <w:rFonts w:ascii="Cambria Math" w:hAnsi="Cambria Math"/>
                        <w:i/>
                        <w:szCs w:val="28"/>
                      </w:rPr>
                    </m:ctrlPr>
                  </m:sSubSupPr>
                  <m:e>
                    <m:r>
                      <w:rPr>
                        <w:rFonts w:ascii="Cambria Math" w:hAnsi="Cambria Math"/>
                        <w:szCs w:val="28"/>
                      </w:rPr>
                      <m:t>O</m:t>
                    </m:r>
                  </m:e>
                  <m:sub>
                    <m:r>
                      <w:rPr>
                        <w:rFonts w:ascii="Cambria Math" w:hAnsi="Cambria Math"/>
                        <w:szCs w:val="28"/>
                      </w:rPr>
                      <m:t>3</m:t>
                    </m:r>
                  </m:sub>
                  <m:sup>
                    <m:r>
                      <w:rPr>
                        <w:rFonts w:ascii="Cambria Math" w:hAnsi="Cambria Math"/>
                        <w:szCs w:val="28"/>
                      </w:rPr>
                      <m:t>-</m:t>
                    </m:r>
                  </m:sup>
                </m:sSubSup>
              </m:e>
            </m:d>
          </m:num>
          <m:den>
            <m:d>
              <m:dPr>
                <m:begChr m:val="["/>
                <m:endChr m:val="]"/>
                <m:ctrlPr>
                  <w:rPr>
                    <w:rFonts w:ascii="Cambria Math" w:hAnsi="Cambria Math"/>
                    <w:i/>
                    <w:szCs w:val="28"/>
                  </w:rPr>
                </m:ctrlPr>
              </m:dPr>
              <m:e>
                <m:r>
                  <w:rPr>
                    <w:rFonts w:ascii="Cambria Math" w:hAnsi="Cambria Math"/>
                    <w:szCs w:val="28"/>
                  </w:rPr>
                  <m:t>Si</m:t>
                </m:r>
                <m:sSubSup>
                  <m:sSubSupPr>
                    <m:ctrlPr>
                      <w:rPr>
                        <w:rFonts w:ascii="Cambria Math" w:hAnsi="Cambria Math"/>
                        <w:i/>
                        <w:szCs w:val="28"/>
                      </w:rPr>
                    </m:ctrlPr>
                  </m:sSubSupPr>
                  <m:e>
                    <m:r>
                      <w:rPr>
                        <w:rFonts w:ascii="Cambria Math" w:hAnsi="Cambria Math"/>
                        <w:szCs w:val="28"/>
                      </w:rPr>
                      <m:t>O</m:t>
                    </m:r>
                  </m:e>
                  <m:sub>
                    <m:r>
                      <w:rPr>
                        <w:rFonts w:ascii="Cambria Math" w:hAnsi="Cambria Math"/>
                        <w:szCs w:val="28"/>
                      </w:rPr>
                      <m:t>3</m:t>
                    </m:r>
                  </m:sub>
                  <m:sup>
                    <m:r>
                      <w:rPr>
                        <w:rFonts w:ascii="Cambria Math" w:hAnsi="Cambria Math"/>
                        <w:szCs w:val="28"/>
                      </w:rPr>
                      <m:t>2-</m:t>
                    </m:r>
                  </m:sup>
                </m:sSubSup>
              </m:e>
            </m:d>
            <m:r>
              <w:rPr>
                <w:rFonts w:ascii="Cambria Math" w:hAnsi="Cambria Math"/>
                <w:szCs w:val="28"/>
              </w:rPr>
              <m:t>∙</m:t>
            </m:r>
            <m:d>
              <m:dPr>
                <m:begChr m:val="["/>
                <m:endChr m:val="]"/>
                <m:ctrlPr>
                  <w:rPr>
                    <w:rFonts w:ascii="Cambria Math" w:hAnsi="Cambria Math"/>
                    <w:i/>
                    <w:szCs w:val="28"/>
                  </w:rPr>
                </m:ctrlPr>
              </m:dPr>
              <m:e>
                <m:sSup>
                  <m:sSupPr>
                    <m:ctrlPr>
                      <w:rPr>
                        <w:rFonts w:ascii="Cambria Math" w:hAnsi="Cambria Math"/>
                        <w:i/>
                        <w:szCs w:val="28"/>
                      </w:rPr>
                    </m:ctrlPr>
                  </m:sSupPr>
                  <m:e>
                    <m:r>
                      <w:rPr>
                        <w:rFonts w:ascii="Cambria Math" w:hAnsi="Cambria Math"/>
                        <w:szCs w:val="28"/>
                      </w:rPr>
                      <m:t>H</m:t>
                    </m:r>
                  </m:e>
                  <m:sup>
                    <m:r>
                      <w:rPr>
                        <w:rFonts w:ascii="Cambria Math" w:hAnsi="Cambria Math"/>
                        <w:szCs w:val="28"/>
                      </w:rPr>
                      <m:t>+</m:t>
                    </m:r>
                  </m:sup>
                </m:sSup>
              </m:e>
            </m:d>
          </m:den>
        </m:f>
      </m:oMath>
      <w:r>
        <w:rPr>
          <w:szCs w:val="28"/>
        </w:rPr>
        <w:t xml:space="preserve"> равно обратной величине константы диссоциации слабой кислоты по второй ступени:</w:t>
      </w:r>
    </w:p>
    <w:p w14:paraId="5158B4CD" w14:textId="351D3F5F" w:rsidR="006811F5" w:rsidRPr="006811F5" w:rsidRDefault="006811F5" w:rsidP="006811F5">
      <w:pPr>
        <w:spacing w:line="360" w:lineRule="auto"/>
        <w:ind w:firstLine="709"/>
        <w:jc w:val="center"/>
        <w:rPr>
          <w:szCs w:val="28"/>
        </w:rPr>
      </w:pPr>
      <m:oMath>
        <m:sSub>
          <m:sSubPr>
            <m:ctrlPr>
              <w:rPr>
                <w:rFonts w:ascii="Cambria Math" w:hAnsi="Cambria Math"/>
                <w:i/>
                <w:szCs w:val="28"/>
              </w:rPr>
            </m:ctrlPr>
          </m:sSubPr>
          <m:e>
            <m:r>
              <w:rPr>
                <w:rFonts w:ascii="Cambria Math" w:hAnsi="Cambria Math"/>
                <w:szCs w:val="28"/>
              </w:rPr>
              <m:t>K</m:t>
            </m:r>
          </m:e>
          <m:sub>
            <m:r>
              <w:rPr>
                <w:rFonts w:ascii="Cambria Math" w:hAnsi="Cambria Math"/>
                <w:szCs w:val="28"/>
              </w:rPr>
              <m:t>a,2</m:t>
            </m:r>
          </m:sub>
        </m:sSub>
        <m:r>
          <w:rPr>
            <w:rFonts w:ascii="Cambria Math" w:hAnsi="Cambria Math"/>
            <w:szCs w:val="28"/>
          </w:rPr>
          <m:t>=</m:t>
        </m:r>
        <m:f>
          <m:fPr>
            <m:ctrlPr>
              <w:rPr>
                <w:rFonts w:ascii="Cambria Math" w:hAnsi="Cambria Math"/>
                <w:i/>
                <w:szCs w:val="28"/>
              </w:rPr>
            </m:ctrlPr>
          </m:fPr>
          <m:num>
            <m:d>
              <m:dPr>
                <m:begChr m:val="["/>
                <m:endChr m:val="]"/>
                <m:ctrlPr>
                  <w:rPr>
                    <w:rFonts w:ascii="Cambria Math" w:hAnsi="Cambria Math"/>
                    <w:i/>
                    <w:szCs w:val="28"/>
                  </w:rPr>
                </m:ctrlPr>
              </m:dPr>
              <m:e>
                <m:r>
                  <w:rPr>
                    <w:rFonts w:ascii="Cambria Math" w:hAnsi="Cambria Math"/>
                    <w:szCs w:val="28"/>
                  </w:rPr>
                  <m:t>Si</m:t>
                </m:r>
                <m:sSubSup>
                  <m:sSubSupPr>
                    <m:ctrlPr>
                      <w:rPr>
                        <w:rFonts w:ascii="Cambria Math" w:hAnsi="Cambria Math"/>
                        <w:i/>
                        <w:szCs w:val="28"/>
                      </w:rPr>
                    </m:ctrlPr>
                  </m:sSubSupPr>
                  <m:e>
                    <m:r>
                      <w:rPr>
                        <w:rFonts w:ascii="Cambria Math" w:hAnsi="Cambria Math"/>
                        <w:szCs w:val="28"/>
                      </w:rPr>
                      <m:t>O</m:t>
                    </m:r>
                  </m:e>
                  <m:sub>
                    <m:r>
                      <w:rPr>
                        <w:rFonts w:ascii="Cambria Math" w:hAnsi="Cambria Math"/>
                        <w:szCs w:val="28"/>
                      </w:rPr>
                      <m:t>3</m:t>
                    </m:r>
                  </m:sub>
                  <m:sup>
                    <m:r>
                      <w:rPr>
                        <w:rFonts w:ascii="Cambria Math" w:hAnsi="Cambria Math"/>
                        <w:szCs w:val="28"/>
                      </w:rPr>
                      <m:t>2-</m:t>
                    </m:r>
                  </m:sup>
                </m:sSubSup>
              </m:e>
            </m:d>
            <m:r>
              <w:rPr>
                <w:rFonts w:ascii="Cambria Math" w:hAnsi="Cambria Math"/>
                <w:szCs w:val="28"/>
              </w:rPr>
              <m:t>∙</m:t>
            </m:r>
            <m:d>
              <m:dPr>
                <m:begChr m:val="["/>
                <m:endChr m:val="]"/>
                <m:ctrlPr>
                  <w:rPr>
                    <w:rFonts w:ascii="Cambria Math" w:hAnsi="Cambria Math"/>
                    <w:i/>
                    <w:szCs w:val="28"/>
                  </w:rPr>
                </m:ctrlPr>
              </m:dPr>
              <m:e>
                <m:sSup>
                  <m:sSupPr>
                    <m:ctrlPr>
                      <w:rPr>
                        <w:rFonts w:ascii="Cambria Math" w:hAnsi="Cambria Math"/>
                        <w:i/>
                        <w:szCs w:val="28"/>
                      </w:rPr>
                    </m:ctrlPr>
                  </m:sSupPr>
                  <m:e>
                    <m:r>
                      <w:rPr>
                        <w:rFonts w:ascii="Cambria Math" w:hAnsi="Cambria Math"/>
                        <w:szCs w:val="28"/>
                      </w:rPr>
                      <m:t>H</m:t>
                    </m:r>
                  </m:e>
                  <m:sup>
                    <m:r>
                      <w:rPr>
                        <w:rFonts w:ascii="Cambria Math" w:hAnsi="Cambria Math"/>
                        <w:szCs w:val="28"/>
                      </w:rPr>
                      <m:t>+</m:t>
                    </m:r>
                  </m:sup>
                </m:sSup>
              </m:e>
            </m:d>
          </m:num>
          <m:den>
            <m:d>
              <m:dPr>
                <m:begChr m:val="["/>
                <m:endChr m:val="]"/>
                <m:ctrlPr>
                  <w:rPr>
                    <w:rFonts w:ascii="Cambria Math" w:hAnsi="Cambria Math"/>
                    <w:i/>
                    <w:szCs w:val="28"/>
                  </w:rPr>
                </m:ctrlPr>
              </m:dPr>
              <m:e>
                <m:r>
                  <w:rPr>
                    <w:rFonts w:ascii="Cambria Math" w:hAnsi="Cambria Math"/>
                    <w:szCs w:val="28"/>
                  </w:rPr>
                  <m:t>HSi</m:t>
                </m:r>
                <m:sSubSup>
                  <m:sSubSupPr>
                    <m:ctrlPr>
                      <w:rPr>
                        <w:rFonts w:ascii="Cambria Math" w:hAnsi="Cambria Math"/>
                        <w:i/>
                        <w:szCs w:val="28"/>
                      </w:rPr>
                    </m:ctrlPr>
                  </m:sSubSupPr>
                  <m:e>
                    <m:r>
                      <w:rPr>
                        <w:rFonts w:ascii="Cambria Math" w:hAnsi="Cambria Math"/>
                        <w:szCs w:val="28"/>
                      </w:rPr>
                      <m:t>O</m:t>
                    </m:r>
                  </m:e>
                  <m:sub>
                    <m:r>
                      <w:rPr>
                        <w:rFonts w:ascii="Cambria Math" w:hAnsi="Cambria Math"/>
                        <w:szCs w:val="28"/>
                      </w:rPr>
                      <m:t>3</m:t>
                    </m:r>
                  </m:sub>
                  <m:sup>
                    <m:r>
                      <w:rPr>
                        <w:rFonts w:ascii="Cambria Math" w:hAnsi="Cambria Math"/>
                        <w:szCs w:val="28"/>
                      </w:rPr>
                      <m:t>-</m:t>
                    </m:r>
                  </m:sup>
                </m:sSubSup>
              </m:e>
            </m:d>
          </m:den>
        </m:f>
      </m:oMath>
      <w:r w:rsidRPr="006811F5">
        <w:rPr>
          <w:szCs w:val="28"/>
        </w:rPr>
        <w:t>.</w:t>
      </w:r>
    </w:p>
    <w:p w14:paraId="44335470" w14:textId="6C4E6B72" w:rsidR="006811F5" w:rsidRDefault="006811F5" w:rsidP="00940BF4">
      <w:pPr>
        <w:spacing w:line="360" w:lineRule="auto"/>
        <w:ind w:firstLine="709"/>
        <w:jc w:val="both"/>
        <w:rPr>
          <w:szCs w:val="28"/>
        </w:rPr>
      </w:pPr>
      <w:r>
        <w:rPr>
          <w:szCs w:val="28"/>
        </w:rPr>
        <w:t>С учётом этого, выражение для константы гидролиза, примет вид</w:t>
      </w:r>
    </w:p>
    <w:p w14:paraId="177CE197" w14:textId="3B4D92D1" w:rsidR="006811F5" w:rsidRPr="00B65E7A" w:rsidRDefault="006811F5" w:rsidP="006811F5">
      <w:pPr>
        <w:spacing w:line="360" w:lineRule="auto"/>
        <w:ind w:firstLine="709"/>
        <w:jc w:val="center"/>
        <w:rPr>
          <w:szCs w:val="28"/>
        </w:rPr>
      </w:pPr>
      <m:oMath>
        <m:sSub>
          <m:sSubPr>
            <m:ctrlPr>
              <w:rPr>
                <w:rFonts w:ascii="Cambria Math" w:hAnsi="Cambria Math"/>
                <w:i/>
                <w:szCs w:val="28"/>
              </w:rPr>
            </m:ctrlPr>
          </m:sSubPr>
          <m:e>
            <m:r>
              <w:rPr>
                <w:rFonts w:ascii="Cambria Math" w:hAnsi="Cambria Math"/>
                <w:szCs w:val="28"/>
              </w:rPr>
              <m:t>K</m:t>
            </m:r>
          </m:e>
          <m:sub>
            <m:r>
              <w:rPr>
                <w:rFonts w:ascii="Cambria Math" w:hAnsi="Cambria Math"/>
                <w:szCs w:val="28"/>
              </w:rPr>
              <m:t>Г</m:t>
            </m:r>
          </m:sub>
        </m:sSub>
        <m:r>
          <w:rPr>
            <w:rFonts w:ascii="Cambria Math" w:hAnsi="Cambria Math"/>
            <w:szCs w:val="28"/>
          </w:rPr>
          <m:t>=</m:t>
        </m:r>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K</m:t>
                </m:r>
              </m:e>
              <m:sub>
                <m:r>
                  <w:rPr>
                    <w:rFonts w:ascii="Cambria Math" w:hAnsi="Cambria Math"/>
                    <w:szCs w:val="28"/>
                  </w:rPr>
                  <m:t>w</m:t>
                </m:r>
              </m:sub>
            </m:sSub>
          </m:num>
          <m:den>
            <m:sSub>
              <m:sSubPr>
                <m:ctrlPr>
                  <w:rPr>
                    <w:rFonts w:ascii="Cambria Math" w:hAnsi="Cambria Math"/>
                    <w:i/>
                    <w:szCs w:val="28"/>
                  </w:rPr>
                </m:ctrlPr>
              </m:sSubPr>
              <m:e>
                <m:r>
                  <w:rPr>
                    <w:rFonts w:ascii="Cambria Math" w:hAnsi="Cambria Math"/>
                    <w:szCs w:val="28"/>
                  </w:rPr>
                  <m:t>K</m:t>
                </m:r>
              </m:e>
              <m:sub>
                <m:r>
                  <w:rPr>
                    <w:rFonts w:ascii="Cambria Math" w:hAnsi="Cambria Math"/>
                    <w:szCs w:val="28"/>
                  </w:rPr>
                  <m:t>a,2</m:t>
                </m:r>
              </m:sub>
            </m:sSub>
          </m:den>
        </m:f>
      </m:oMath>
      <w:r w:rsidRPr="00B65E7A">
        <w:rPr>
          <w:szCs w:val="28"/>
        </w:rPr>
        <w:t>.</w:t>
      </w:r>
    </w:p>
    <w:p w14:paraId="49AB847F" w14:textId="0E23069D" w:rsidR="006811F5" w:rsidRDefault="00B65E7A" w:rsidP="00940BF4">
      <w:pPr>
        <w:spacing w:line="360" w:lineRule="auto"/>
        <w:ind w:firstLine="709"/>
        <w:jc w:val="both"/>
        <w:rPr>
          <w:szCs w:val="28"/>
        </w:rPr>
      </w:pPr>
      <w:r>
        <w:rPr>
          <w:szCs w:val="28"/>
        </w:rPr>
        <w:t xml:space="preserve">Если концентрацию </w:t>
      </w:r>
      <w:r w:rsidR="000E49F1">
        <w:rPr>
          <w:szCs w:val="28"/>
          <w:lang w:val="en-US"/>
        </w:rPr>
        <w:t>Na</w:t>
      </w:r>
      <w:r w:rsidR="000E49F1" w:rsidRPr="00A604CA">
        <w:rPr>
          <w:szCs w:val="28"/>
          <w:vertAlign w:val="subscript"/>
        </w:rPr>
        <w:t>2</w:t>
      </w:r>
      <w:r w:rsidR="000E49F1">
        <w:rPr>
          <w:szCs w:val="28"/>
          <w:lang w:val="en-US"/>
        </w:rPr>
        <w:t>SiO</w:t>
      </w:r>
      <w:r w:rsidR="000E49F1" w:rsidRPr="00A604CA">
        <w:rPr>
          <w:szCs w:val="28"/>
          <w:vertAlign w:val="subscript"/>
        </w:rPr>
        <w:t>3</w:t>
      </w:r>
      <w:r w:rsidR="000E49F1" w:rsidRPr="000E49F1">
        <w:rPr>
          <w:szCs w:val="28"/>
          <w:vertAlign w:val="subscript"/>
        </w:rPr>
        <w:t xml:space="preserve"> </w:t>
      </w:r>
      <w:r>
        <w:rPr>
          <w:szCs w:val="28"/>
        </w:rPr>
        <w:t xml:space="preserve">обозначить как </w:t>
      </w:r>
      <w:r>
        <w:rPr>
          <w:i/>
          <w:iCs/>
          <w:szCs w:val="28"/>
        </w:rPr>
        <w:t>С</w:t>
      </w:r>
      <w:r>
        <w:rPr>
          <w:szCs w:val="28"/>
        </w:rPr>
        <w:t xml:space="preserve">, то концентрации ионов </w:t>
      </w:r>
      <w:r>
        <w:rPr>
          <w:szCs w:val="28"/>
        </w:rPr>
        <w:t>Н</w:t>
      </w:r>
      <w:r>
        <w:rPr>
          <w:szCs w:val="28"/>
          <w:lang w:val="en-US"/>
        </w:rPr>
        <w:t>SiO</w:t>
      </w:r>
      <w:r w:rsidRPr="00A604CA">
        <w:rPr>
          <w:szCs w:val="28"/>
          <w:vertAlign w:val="subscript"/>
        </w:rPr>
        <w:t>3</w:t>
      </w:r>
      <w:r>
        <w:rPr>
          <w:szCs w:val="28"/>
          <w:vertAlign w:val="superscript"/>
        </w:rPr>
        <w:t>-</w:t>
      </w:r>
      <w:r>
        <w:rPr>
          <w:szCs w:val="28"/>
        </w:rPr>
        <w:t xml:space="preserve"> + ОН</w:t>
      </w:r>
      <w:r>
        <w:rPr>
          <w:szCs w:val="28"/>
          <w:vertAlign w:val="superscript"/>
        </w:rPr>
        <w:t>-</w:t>
      </w:r>
      <w:r>
        <w:rPr>
          <w:szCs w:val="28"/>
        </w:rPr>
        <w:t xml:space="preserve"> можно выразить через степень гидролиза:</w:t>
      </w:r>
    </w:p>
    <w:p w14:paraId="3283B572" w14:textId="26789A57" w:rsidR="00B65E7A" w:rsidRDefault="00B65E7A" w:rsidP="00B65E7A">
      <w:pPr>
        <w:spacing w:line="360" w:lineRule="auto"/>
        <w:ind w:firstLine="709"/>
        <w:jc w:val="center"/>
        <w:rPr>
          <w:szCs w:val="28"/>
        </w:rPr>
      </w:pPr>
      <w:r w:rsidRPr="00B65E7A">
        <w:rPr>
          <w:szCs w:val="28"/>
        </w:rPr>
        <w:t>[</w:t>
      </w:r>
      <w:r>
        <w:rPr>
          <w:szCs w:val="28"/>
        </w:rPr>
        <w:t>Н</w:t>
      </w:r>
      <w:r>
        <w:rPr>
          <w:szCs w:val="28"/>
          <w:lang w:val="en-US"/>
        </w:rPr>
        <w:t>SiO</w:t>
      </w:r>
      <w:r w:rsidRPr="00A604CA">
        <w:rPr>
          <w:szCs w:val="28"/>
          <w:vertAlign w:val="subscript"/>
        </w:rPr>
        <w:t>3</w:t>
      </w:r>
      <w:r>
        <w:rPr>
          <w:szCs w:val="28"/>
          <w:vertAlign w:val="superscript"/>
        </w:rPr>
        <w:t>-</w:t>
      </w:r>
      <w:r w:rsidRPr="00B65E7A">
        <w:rPr>
          <w:szCs w:val="28"/>
        </w:rPr>
        <w:t>] = [</w:t>
      </w:r>
      <w:r>
        <w:rPr>
          <w:szCs w:val="28"/>
        </w:rPr>
        <w:t>ОН</w:t>
      </w:r>
      <w:r>
        <w:rPr>
          <w:szCs w:val="28"/>
          <w:vertAlign w:val="superscript"/>
        </w:rPr>
        <w:t>-</w:t>
      </w:r>
      <w:r w:rsidRPr="00B65E7A">
        <w:rPr>
          <w:szCs w:val="28"/>
        </w:rPr>
        <w:t xml:space="preserve">] = </w:t>
      </w:r>
      <w:r>
        <w:rPr>
          <w:szCs w:val="28"/>
          <w:lang w:val="en-US"/>
        </w:rPr>
        <w:t>β</w:t>
      </w:r>
      <w:r w:rsidRPr="00B65E7A">
        <w:rPr>
          <w:szCs w:val="28"/>
        </w:rPr>
        <w:t>∙</w:t>
      </w:r>
      <w:r>
        <w:rPr>
          <w:i/>
          <w:iCs/>
          <w:szCs w:val="28"/>
          <w:lang w:val="en-US"/>
        </w:rPr>
        <w:t>C</w:t>
      </w:r>
      <w:r w:rsidR="000E49F1" w:rsidRPr="000E49F1">
        <w:rPr>
          <w:szCs w:val="28"/>
        </w:rPr>
        <w:t>,</w:t>
      </w:r>
    </w:p>
    <w:p w14:paraId="7BC5CD0D" w14:textId="306C0D79" w:rsidR="000E49F1" w:rsidRDefault="000E49F1" w:rsidP="000E49F1">
      <w:pPr>
        <w:spacing w:line="360" w:lineRule="auto"/>
        <w:jc w:val="both"/>
        <w:rPr>
          <w:szCs w:val="28"/>
        </w:rPr>
      </w:pPr>
      <w:r>
        <w:rPr>
          <w:szCs w:val="28"/>
        </w:rPr>
        <w:t xml:space="preserve">а концентрация не вступивших в реакцию гидролиза ионов </w:t>
      </w:r>
      <w:r>
        <w:rPr>
          <w:szCs w:val="28"/>
          <w:lang w:val="en-US"/>
        </w:rPr>
        <w:t>SiO</w:t>
      </w:r>
      <w:r w:rsidRPr="00A604CA">
        <w:rPr>
          <w:szCs w:val="28"/>
          <w:vertAlign w:val="subscript"/>
        </w:rPr>
        <w:t>3</w:t>
      </w:r>
      <w:r>
        <w:rPr>
          <w:szCs w:val="28"/>
          <w:vertAlign w:val="superscript"/>
        </w:rPr>
        <w:t>2-</w:t>
      </w:r>
      <w:r>
        <w:rPr>
          <w:szCs w:val="28"/>
        </w:rPr>
        <w:t xml:space="preserve"> будет равна</w:t>
      </w:r>
    </w:p>
    <w:p w14:paraId="3C4D9C72" w14:textId="23F264E1" w:rsidR="000E49F1" w:rsidRPr="000E49F1" w:rsidRDefault="000E49F1" w:rsidP="000E49F1">
      <w:pPr>
        <w:spacing w:line="360" w:lineRule="auto"/>
        <w:ind w:firstLine="709"/>
        <w:jc w:val="center"/>
        <w:rPr>
          <w:szCs w:val="28"/>
        </w:rPr>
      </w:pPr>
      <w:r w:rsidRPr="00B65E7A">
        <w:rPr>
          <w:szCs w:val="28"/>
        </w:rPr>
        <w:t>[</w:t>
      </w:r>
      <w:r>
        <w:rPr>
          <w:szCs w:val="28"/>
          <w:lang w:val="en-US"/>
        </w:rPr>
        <w:t>SiO</w:t>
      </w:r>
      <w:r w:rsidRPr="00A604CA">
        <w:rPr>
          <w:szCs w:val="28"/>
          <w:vertAlign w:val="subscript"/>
        </w:rPr>
        <w:t>3</w:t>
      </w:r>
      <w:r>
        <w:rPr>
          <w:szCs w:val="28"/>
          <w:vertAlign w:val="superscript"/>
        </w:rPr>
        <w:t>2-</w:t>
      </w:r>
      <w:r w:rsidRPr="00B65E7A">
        <w:rPr>
          <w:szCs w:val="28"/>
        </w:rPr>
        <w:t>]</w:t>
      </w:r>
      <w:r>
        <w:rPr>
          <w:szCs w:val="28"/>
        </w:rPr>
        <w:t xml:space="preserve"> = </w:t>
      </w:r>
      <w:r>
        <w:rPr>
          <w:i/>
          <w:iCs/>
          <w:szCs w:val="28"/>
        </w:rPr>
        <w:t>С</w:t>
      </w:r>
      <w:r>
        <w:rPr>
          <w:szCs w:val="28"/>
        </w:rPr>
        <w:t xml:space="preserve"> - </w:t>
      </w:r>
      <w:r>
        <w:rPr>
          <w:szCs w:val="28"/>
          <w:lang w:val="en-US"/>
        </w:rPr>
        <w:t>β</w:t>
      </w:r>
      <w:r w:rsidRPr="00B65E7A">
        <w:rPr>
          <w:szCs w:val="28"/>
        </w:rPr>
        <w:t>∙</w:t>
      </w:r>
      <w:r>
        <w:rPr>
          <w:i/>
          <w:iCs/>
          <w:szCs w:val="28"/>
          <w:lang w:val="en-US"/>
        </w:rPr>
        <w:t>C</w:t>
      </w:r>
      <w:r>
        <w:rPr>
          <w:szCs w:val="28"/>
        </w:rPr>
        <w:t>.</w:t>
      </w:r>
    </w:p>
    <w:p w14:paraId="40DF6D6A" w14:textId="2FBF29FC" w:rsidR="00B65E7A" w:rsidRPr="00B65E7A" w:rsidRDefault="00B65E7A" w:rsidP="00940BF4">
      <w:pPr>
        <w:spacing w:line="360" w:lineRule="auto"/>
        <w:ind w:firstLine="709"/>
        <w:jc w:val="both"/>
        <w:rPr>
          <w:spacing w:val="-6"/>
          <w:szCs w:val="28"/>
        </w:rPr>
      </w:pPr>
      <w:r w:rsidRPr="00B65E7A">
        <w:rPr>
          <w:spacing w:val="-6"/>
          <w:szCs w:val="28"/>
        </w:rPr>
        <w:t>С учетом этих обозначений выражение для константы гидролиза примет вид</w:t>
      </w:r>
    </w:p>
    <w:p w14:paraId="53BA8648" w14:textId="597D4615" w:rsidR="00B65E7A" w:rsidRPr="000E49F1" w:rsidRDefault="00B65E7A" w:rsidP="00B65E7A">
      <w:pPr>
        <w:spacing w:line="360" w:lineRule="auto"/>
        <w:ind w:firstLine="709"/>
        <w:jc w:val="center"/>
        <w:rPr>
          <w:szCs w:val="28"/>
        </w:rPr>
      </w:pPr>
      <m:oMath>
        <m:sSub>
          <m:sSubPr>
            <m:ctrlPr>
              <w:rPr>
                <w:rFonts w:ascii="Cambria Math" w:hAnsi="Cambria Math"/>
                <w:i/>
                <w:szCs w:val="28"/>
              </w:rPr>
            </m:ctrlPr>
          </m:sSubPr>
          <m:e>
            <m:r>
              <w:rPr>
                <w:rFonts w:ascii="Cambria Math" w:hAnsi="Cambria Math"/>
                <w:szCs w:val="28"/>
              </w:rPr>
              <m:t>K</m:t>
            </m:r>
          </m:e>
          <m:sub>
            <m:r>
              <w:rPr>
                <w:rFonts w:ascii="Cambria Math" w:hAnsi="Cambria Math"/>
                <w:szCs w:val="28"/>
              </w:rPr>
              <m:t>Г</m:t>
            </m:r>
          </m:sub>
        </m:sSub>
        <m:r>
          <w:rPr>
            <w:rFonts w:ascii="Cambria Math" w:hAnsi="Cambria Math"/>
            <w:szCs w:val="28"/>
          </w:rPr>
          <m:t>=</m:t>
        </m:r>
        <m:f>
          <m:fPr>
            <m:ctrlPr>
              <w:rPr>
                <w:rFonts w:ascii="Cambria Math" w:hAnsi="Cambria Math"/>
                <w:i/>
                <w:szCs w:val="28"/>
              </w:rPr>
            </m:ctrlPr>
          </m:fPr>
          <m:num>
            <m:r>
              <w:rPr>
                <w:rFonts w:ascii="Cambria Math" w:hAnsi="Cambria Math"/>
                <w:szCs w:val="28"/>
              </w:rPr>
              <m:t>β∙C</m:t>
            </m:r>
            <m:r>
              <w:rPr>
                <w:rFonts w:ascii="Cambria Math" w:hAnsi="Cambria Math"/>
                <w:szCs w:val="28"/>
              </w:rPr>
              <m:t>∙</m:t>
            </m:r>
            <m:r>
              <w:rPr>
                <w:rFonts w:ascii="Cambria Math" w:hAnsi="Cambria Math"/>
                <w:szCs w:val="28"/>
              </w:rPr>
              <m:t>β∙C</m:t>
            </m:r>
          </m:num>
          <m:den>
            <m:r>
              <w:rPr>
                <w:rFonts w:ascii="Cambria Math" w:hAnsi="Cambria Math"/>
                <w:szCs w:val="28"/>
              </w:rPr>
              <m:t>C-</m:t>
            </m:r>
            <m:r>
              <w:rPr>
                <w:rFonts w:ascii="Cambria Math" w:hAnsi="Cambria Math"/>
                <w:szCs w:val="28"/>
              </w:rPr>
              <m:t>β∙C</m:t>
            </m:r>
          </m:den>
        </m:f>
        <m:r>
          <w:rPr>
            <w:rFonts w:ascii="Cambria Math" w:hAnsi="Cambria Math"/>
            <w:szCs w:val="28"/>
          </w:rPr>
          <m:t>=</m:t>
        </m:r>
        <m:f>
          <m:fPr>
            <m:ctrlPr>
              <w:rPr>
                <w:rFonts w:ascii="Cambria Math" w:hAnsi="Cambria Math"/>
                <w:i/>
                <w:szCs w:val="28"/>
              </w:rPr>
            </m:ctrlPr>
          </m:fPr>
          <m:num>
            <m:sSup>
              <m:sSupPr>
                <m:ctrlPr>
                  <w:rPr>
                    <w:rFonts w:ascii="Cambria Math" w:hAnsi="Cambria Math"/>
                    <w:i/>
                    <w:szCs w:val="28"/>
                  </w:rPr>
                </m:ctrlPr>
              </m:sSupPr>
              <m:e>
                <m:r>
                  <w:rPr>
                    <w:rFonts w:ascii="Cambria Math" w:hAnsi="Cambria Math"/>
                    <w:szCs w:val="28"/>
                  </w:rPr>
                  <m:t>β</m:t>
                </m:r>
              </m:e>
              <m:sup>
                <m:r>
                  <w:rPr>
                    <w:rFonts w:ascii="Cambria Math" w:hAnsi="Cambria Math"/>
                    <w:szCs w:val="28"/>
                  </w:rPr>
                  <m:t>2</m:t>
                </m:r>
              </m:sup>
            </m:sSup>
            <m:r>
              <w:rPr>
                <w:rFonts w:ascii="Cambria Math" w:hAnsi="Cambria Math"/>
                <w:szCs w:val="28"/>
              </w:rPr>
              <m:t>∙C</m:t>
            </m:r>
          </m:num>
          <m:den>
            <m:r>
              <w:rPr>
                <w:rFonts w:ascii="Cambria Math" w:hAnsi="Cambria Math"/>
                <w:szCs w:val="28"/>
              </w:rPr>
              <m:t>1-β</m:t>
            </m:r>
          </m:den>
        </m:f>
      </m:oMath>
      <w:r w:rsidR="000E49F1" w:rsidRPr="000E49F1">
        <w:rPr>
          <w:szCs w:val="28"/>
        </w:rPr>
        <w:t>.</w:t>
      </w:r>
    </w:p>
    <w:p w14:paraId="2A70D634" w14:textId="60239B90" w:rsidR="000E49F1" w:rsidRDefault="000E49F1" w:rsidP="00940BF4">
      <w:pPr>
        <w:spacing w:line="360" w:lineRule="auto"/>
        <w:ind w:firstLine="709"/>
        <w:jc w:val="both"/>
        <w:rPr>
          <w:szCs w:val="28"/>
        </w:rPr>
      </w:pPr>
      <w:r>
        <w:rPr>
          <w:szCs w:val="28"/>
        </w:rPr>
        <w:t xml:space="preserve">Так как обычно </w:t>
      </w:r>
      <w:r>
        <w:rPr>
          <w:szCs w:val="28"/>
          <w:lang w:val="en-US"/>
        </w:rPr>
        <w:t>β</w:t>
      </w:r>
      <w:r>
        <w:rPr>
          <w:szCs w:val="28"/>
        </w:rPr>
        <w:t xml:space="preserve"> </w:t>
      </w:r>
      <w:r w:rsidRPr="000E49F1">
        <w:rPr>
          <w:szCs w:val="28"/>
        </w:rPr>
        <w:t>&lt;&lt; 1</w:t>
      </w:r>
      <w:r>
        <w:rPr>
          <w:szCs w:val="28"/>
        </w:rPr>
        <w:t>, то степень гидролиза равна</w:t>
      </w:r>
    </w:p>
    <w:p w14:paraId="5113C611" w14:textId="2CF1F5B6" w:rsidR="000E49F1" w:rsidRPr="000E49F1" w:rsidRDefault="000E49F1" w:rsidP="000E49F1">
      <w:pPr>
        <w:spacing w:line="360" w:lineRule="auto"/>
        <w:ind w:firstLine="709"/>
        <w:jc w:val="center"/>
        <w:rPr>
          <w:iCs/>
          <w:szCs w:val="28"/>
        </w:rPr>
      </w:pPr>
      <m:oMath>
        <m:r>
          <w:rPr>
            <w:rFonts w:ascii="Cambria Math" w:hAnsi="Cambria Math"/>
            <w:szCs w:val="28"/>
          </w:rPr>
          <m:t>β=</m:t>
        </m:r>
        <m:rad>
          <m:radPr>
            <m:degHide m:val="1"/>
            <m:ctrlPr>
              <w:rPr>
                <w:rFonts w:ascii="Cambria Math" w:hAnsi="Cambria Math"/>
                <w:i/>
                <w:szCs w:val="28"/>
              </w:rPr>
            </m:ctrlPr>
          </m:radPr>
          <m:deg/>
          <m:e>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K</m:t>
                    </m:r>
                  </m:e>
                  <m:sub>
                    <m:r>
                      <w:rPr>
                        <w:rFonts w:ascii="Cambria Math" w:hAnsi="Cambria Math"/>
                        <w:szCs w:val="28"/>
                      </w:rPr>
                      <m:t>Г</m:t>
                    </m:r>
                  </m:sub>
                </m:sSub>
              </m:num>
              <m:den>
                <m:r>
                  <w:rPr>
                    <w:rFonts w:ascii="Cambria Math" w:hAnsi="Cambria Math"/>
                    <w:szCs w:val="28"/>
                  </w:rPr>
                  <m:t>C</m:t>
                </m:r>
              </m:den>
            </m:f>
          </m:e>
        </m:rad>
      </m:oMath>
      <w:r w:rsidRPr="000E49F1">
        <w:rPr>
          <w:iCs/>
          <w:szCs w:val="28"/>
        </w:rPr>
        <w:t>.</w:t>
      </w:r>
    </w:p>
    <w:p w14:paraId="20E36F16" w14:textId="6E1E2248" w:rsidR="000E49F1" w:rsidRDefault="000E49F1" w:rsidP="00940BF4">
      <w:pPr>
        <w:spacing w:line="360" w:lineRule="auto"/>
        <w:ind w:firstLine="709"/>
        <w:jc w:val="both"/>
        <w:rPr>
          <w:szCs w:val="28"/>
        </w:rPr>
      </w:pPr>
      <w:r>
        <w:rPr>
          <w:szCs w:val="28"/>
        </w:rPr>
        <w:t>Подставим в это уравнение выражение для константы гидролиза:</w:t>
      </w:r>
    </w:p>
    <w:p w14:paraId="15161215" w14:textId="7ADFEA00" w:rsidR="000E49F1" w:rsidRPr="002F5642" w:rsidRDefault="000E49F1" w:rsidP="000E49F1">
      <w:pPr>
        <w:spacing w:line="360" w:lineRule="auto"/>
        <w:ind w:firstLine="709"/>
        <w:jc w:val="center"/>
        <w:rPr>
          <w:szCs w:val="28"/>
        </w:rPr>
      </w:pPr>
      <m:oMath>
        <m:r>
          <w:rPr>
            <w:rFonts w:ascii="Cambria Math" w:hAnsi="Cambria Math"/>
            <w:szCs w:val="28"/>
          </w:rPr>
          <m:t>β=</m:t>
        </m:r>
        <m:rad>
          <m:radPr>
            <m:degHide m:val="1"/>
            <m:ctrlPr>
              <w:rPr>
                <w:rFonts w:ascii="Cambria Math" w:hAnsi="Cambria Math"/>
                <w:i/>
                <w:szCs w:val="28"/>
              </w:rPr>
            </m:ctrlPr>
          </m:radPr>
          <m:deg/>
          <m:e>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K</m:t>
                    </m:r>
                  </m:e>
                  <m:sub>
                    <m:r>
                      <w:rPr>
                        <w:rFonts w:ascii="Cambria Math" w:hAnsi="Cambria Math"/>
                        <w:szCs w:val="28"/>
                      </w:rPr>
                      <m:t>w</m:t>
                    </m:r>
                  </m:sub>
                </m:sSub>
              </m:num>
              <m:den>
                <m:sSub>
                  <m:sSubPr>
                    <m:ctrlPr>
                      <w:rPr>
                        <w:rFonts w:ascii="Cambria Math" w:hAnsi="Cambria Math"/>
                        <w:i/>
                        <w:szCs w:val="28"/>
                      </w:rPr>
                    </m:ctrlPr>
                  </m:sSubPr>
                  <m:e>
                    <m:r>
                      <w:rPr>
                        <w:rFonts w:ascii="Cambria Math" w:hAnsi="Cambria Math"/>
                        <w:szCs w:val="28"/>
                      </w:rPr>
                      <m:t>K</m:t>
                    </m:r>
                  </m:e>
                  <m:sub>
                    <m:r>
                      <w:rPr>
                        <w:rFonts w:ascii="Cambria Math" w:hAnsi="Cambria Math"/>
                        <w:szCs w:val="28"/>
                      </w:rPr>
                      <m:t>a,2</m:t>
                    </m:r>
                  </m:sub>
                </m:sSub>
                <m:r>
                  <w:rPr>
                    <w:rFonts w:ascii="Cambria Math" w:hAnsi="Cambria Math"/>
                    <w:szCs w:val="28"/>
                  </w:rPr>
                  <m:t>∙</m:t>
                </m:r>
                <m:r>
                  <w:rPr>
                    <w:rFonts w:ascii="Cambria Math" w:hAnsi="Cambria Math"/>
                    <w:szCs w:val="28"/>
                  </w:rPr>
                  <m:t>C</m:t>
                </m:r>
              </m:den>
            </m:f>
          </m:e>
        </m:rad>
      </m:oMath>
      <w:r w:rsidR="002F5642" w:rsidRPr="002F5642">
        <w:rPr>
          <w:szCs w:val="28"/>
        </w:rPr>
        <w:t>.</w:t>
      </w:r>
    </w:p>
    <w:p w14:paraId="3A366F78" w14:textId="38022507" w:rsidR="002F5642" w:rsidRDefault="002F5642" w:rsidP="00940BF4">
      <w:pPr>
        <w:spacing w:line="360" w:lineRule="auto"/>
        <w:ind w:firstLine="709"/>
        <w:jc w:val="both"/>
        <w:rPr>
          <w:szCs w:val="28"/>
        </w:rPr>
      </w:pPr>
      <w:r>
        <w:rPr>
          <w:szCs w:val="28"/>
        </w:rPr>
        <w:t>Концентрацию ионов ОН</w:t>
      </w:r>
      <w:r>
        <w:rPr>
          <w:szCs w:val="28"/>
          <w:vertAlign w:val="superscript"/>
        </w:rPr>
        <w:t>-</w:t>
      </w:r>
      <w:r>
        <w:rPr>
          <w:szCs w:val="28"/>
        </w:rPr>
        <w:t xml:space="preserve"> можно найти по уравнению</w:t>
      </w:r>
    </w:p>
    <w:p w14:paraId="45535356" w14:textId="1516080D" w:rsidR="002F5642" w:rsidRPr="002F5642" w:rsidRDefault="002F5642" w:rsidP="002F5642">
      <w:pPr>
        <w:spacing w:line="360" w:lineRule="auto"/>
        <w:ind w:firstLine="709"/>
        <w:jc w:val="center"/>
        <w:rPr>
          <w:i/>
          <w:szCs w:val="28"/>
        </w:rPr>
      </w:pPr>
      <w:r w:rsidRPr="00B65E7A">
        <w:rPr>
          <w:szCs w:val="28"/>
        </w:rPr>
        <w:t>[</w:t>
      </w:r>
      <w:r>
        <w:rPr>
          <w:szCs w:val="28"/>
        </w:rPr>
        <w:t>ОН</w:t>
      </w:r>
      <w:r>
        <w:rPr>
          <w:szCs w:val="28"/>
          <w:vertAlign w:val="superscript"/>
        </w:rPr>
        <w:t>-</w:t>
      </w:r>
      <w:r w:rsidRPr="00B65E7A">
        <w:rPr>
          <w:szCs w:val="28"/>
        </w:rPr>
        <w:t xml:space="preserve">] = </w:t>
      </w:r>
      <w:r>
        <w:rPr>
          <w:szCs w:val="28"/>
          <w:lang w:val="en-US"/>
        </w:rPr>
        <w:t>β</w:t>
      </w:r>
      <w:r w:rsidRPr="00B65E7A">
        <w:rPr>
          <w:szCs w:val="28"/>
        </w:rPr>
        <w:t>∙</w:t>
      </w:r>
      <w:r>
        <w:rPr>
          <w:i/>
          <w:iCs/>
          <w:szCs w:val="28"/>
          <w:lang w:val="en-US"/>
        </w:rPr>
        <w:t>C</w:t>
      </w:r>
      <w:r>
        <w:rPr>
          <w:szCs w:val="28"/>
        </w:rPr>
        <w:t xml:space="preserve"> = </w:t>
      </w:r>
      <m:oMath>
        <m:rad>
          <m:radPr>
            <m:degHide m:val="1"/>
            <m:ctrlPr>
              <w:rPr>
                <w:rFonts w:ascii="Cambria Math" w:hAnsi="Cambria Math"/>
                <w:i/>
                <w:szCs w:val="28"/>
              </w:rPr>
            </m:ctrlPr>
          </m:radPr>
          <m:deg/>
          <m:e>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K</m:t>
                    </m:r>
                  </m:e>
                  <m:sub>
                    <m:r>
                      <w:rPr>
                        <w:rFonts w:ascii="Cambria Math" w:hAnsi="Cambria Math"/>
                        <w:szCs w:val="28"/>
                      </w:rPr>
                      <m:t>w</m:t>
                    </m:r>
                  </m:sub>
                </m:sSub>
                <m:r>
                  <w:rPr>
                    <w:rFonts w:ascii="Cambria Math" w:hAnsi="Cambria Math"/>
                    <w:szCs w:val="28"/>
                  </w:rPr>
                  <m:t>∙</m:t>
                </m:r>
                <m:sSup>
                  <m:sSupPr>
                    <m:ctrlPr>
                      <w:rPr>
                        <w:rFonts w:ascii="Cambria Math" w:hAnsi="Cambria Math"/>
                        <w:i/>
                        <w:szCs w:val="28"/>
                      </w:rPr>
                    </m:ctrlPr>
                  </m:sSupPr>
                  <m:e>
                    <m:r>
                      <w:rPr>
                        <w:rFonts w:ascii="Cambria Math" w:hAnsi="Cambria Math"/>
                        <w:szCs w:val="28"/>
                        <w:lang w:val="en-US"/>
                      </w:rPr>
                      <m:t>C</m:t>
                    </m:r>
                  </m:e>
                  <m:sup>
                    <m:r>
                      <w:rPr>
                        <w:rFonts w:ascii="Cambria Math" w:hAnsi="Cambria Math"/>
                        <w:szCs w:val="28"/>
                      </w:rPr>
                      <m:t>2</m:t>
                    </m:r>
                  </m:sup>
                </m:sSup>
              </m:num>
              <m:den>
                <m:sSub>
                  <m:sSubPr>
                    <m:ctrlPr>
                      <w:rPr>
                        <w:rFonts w:ascii="Cambria Math" w:hAnsi="Cambria Math"/>
                        <w:i/>
                        <w:szCs w:val="28"/>
                      </w:rPr>
                    </m:ctrlPr>
                  </m:sSubPr>
                  <m:e>
                    <m:r>
                      <w:rPr>
                        <w:rFonts w:ascii="Cambria Math" w:hAnsi="Cambria Math"/>
                        <w:szCs w:val="28"/>
                      </w:rPr>
                      <m:t>K</m:t>
                    </m:r>
                  </m:e>
                  <m:sub>
                    <m:r>
                      <w:rPr>
                        <w:rFonts w:ascii="Cambria Math" w:hAnsi="Cambria Math"/>
                        <w:szCs w:val="28"/>
                      </w:rPr>
                      <m:t>a,2</m:t>
                    </m:r>
                  </m:sub>
                </m:sSub>
                <m:r>
                  <w:rPr>
                    <w:rFonts w:ascii="Cambria Math" w:hAnsi="Cambria Math"/>
                    <w:szCs w:val="28"/>
                  </w:rPr>
                  <m:t>∙C</m:t>
                </m:r>
              </m:den>
            </m:f>
          </m:e>
        </m:rad>
        <m:r>
          <w:rPr>
            <w:rFonts w:ascii="Cambria Math" w:hAnsi="Cambria Math"/>
            <w:szCs w:val="28"/>
          </w:rPr>
          <m:t>=</m:t>
        </m:r>
        <m:rad>
          <m:radPr>
            <m:degHide m:val="1"/>
            <m:ctrlPr>
              <w:rPr>
                <w:rFonts w:ascii="Cambria Math" w:hAnsi="Cambria Math"/>
                <w:i/>
                <w:szCs w:val="28"/>
              </w:rPr>
            </m:ctrlPr>
          </m:radPr>
          <m:deg/>
          <m:e>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K</m:t>
                    </m:r>
                  </m:e>
                  <m:sub>
                    <m:r>
                      <w:rPr>
                        <w:rFonts w:ascii="Cambria Math" w:hAnsi="Cambria Math"/>
                        <w:szCs w:val="28"/>
                      </w:rPr>
                      <m:t>w</m:t>
                    </m:r>
                  </m:sub>
                </m:sSub>
                <m:r>
                  <w:rPr>
                    <w:rFonts w:ascii="Cambria Math" w:hAnsi="Cambria Math"/>
                    <w:szCs w:val="28"/>
                  </w:rPr>
                  <m:t>∙C</m:t>
                </m:r>
              </m:num>
              <m:den>
                <m:sSub>
                  <m:sSubPr>
                    <m:ctrlPr>
                      <w:rPr>
                        <w:rFonts w:ascii="Cambria Math" w:hAnsi="Cambria Math"/>
                        <w:i/>
                        <w:szCs w:val="28"/>
                      </w:rPr>
                    </m:ctrlPr>
                  </m:sSubPr>
                  <m:e>
                    <m:r>
                      <w:rPr>
                        <w:rFonts w:ascii="Cambria Math" w:hAnsi="Cambria Math"/>
                        <w:szCs w:val="28"/>
                      </w:rPr>
                      <m:t>K</m:t>
                    </m:r>
                  </m:e>
                  <m:sub>
                    <m:r>
                      <w:rPr>
                        <w:rFonts w:ascii="Cambria Math" w:hAnsi="Cambria Math"/>
                        <w:szCs w:val="28"/>
                      </w:rPr>
                      <m:t>a,2</m:t>
                    </m:r>
                  </m:sub>
                </m:sSub>
              </m:den>
            </m:f>
          </m:e>
        </m:rad>
      </m:oMath>
      <w:r w:rsidRPr="002F5642">
        <w:rPr>
          <w:szCs w:val="28"/>
        </w:rPr>
        <w:t>.</w:t>
      </w:r>
    </w:p>
    <w:p w14:paraId="686133A0" w14:textId="0D262A0B" w:rsidR="002F5642" w:rsidRPr="009C5619" w:rsidRDefault="002F5642" w:rsidP="00940BF4">
      <w:pPr>
        <w:spacing w:line="360" w:lineRule="auto"/>
        <w:ind w:firstLine="709"/>
        <w:jc w:val="both"/>
        <w:rPr>
          <w:szCs w:val="28"/>
          <w:lang w:val="en-US"/>
        </w:rPr>
      </w:pPr>
      <w:r>
        <w:rPr>
          <w:szCs w:val="28"/>
        </w:rPr>
        <w:t>Вычислить рН раствора соли, подвергающейся гидролизу, можно по уравнению</w:t>
      </w:r>
      <w:r w:rsidR="009C5619" w:rsidRPr="009C5619">
        <w:rPr>
          <w:szCs w:val="28"/>
        </w:rPr>
        <w:t xml:space="preserve"> </w:t>
      </w:r>
      <w:r w:rsidR="009C5619">
        <w:rPr>
          <w:szCs w:val="28"/>
          <w:lang w:val="en-US"/>
        </w:rPr>
        <w:t>[3]</w:t>
      </w:r>
    </w:p>
    <w:p w14:paraId="287C0E5E" w14:textId="2565FB4F" w:rsidR="002F5642" w:rsidRPr="002F5642" w:rsidRDefault="002F5642" w:rsidP="002F5642">
      <w:pPr>
        <w:spacing w:line="360" w:lineRule="auto"/>
        <w:ind w:firstLine="709"/>
        <w:jc w:val="center"/>
        <w:rPr>
          <w:szCs w:val="28"/>
        </w:rPr>
      </w:pPr>
      <w:r>
        <w:rPr>
          <w:szCs w:val="28"/>
        </w:rPr>
        <w:t>рН = 14 – рОН = 14 + 0,5∙(</w:t>
      </w:r>
      <w:r>
        <w:rPr>
          <w:szCs w:val="28"/>
          <w:lang w:val="en-US"/>
        </w:rPr>
        <w:t>lg</w:t>
      </w:r>
      <w:r>
        <w:rPr>
          <w:i/>
          <w:iCs/>
          <w:szCs w:val="28"/>
          <w:lang w:val="en-US"/>
        </w:rPr>
        <w:t>K</w:t>
      </w:r>
      <w:r>
        <w:rPr>
          <w:i/>
          <w:iCs/>
          <w:szCs w:val="28"/>
          <w:vertAlign w:val="subscript"/>
          <w:lang w:val="en-US"/>
        </w:rPr>
        <w:t>w</w:t>
      </w:r>
      <w:r w:rsidRPr="002F5642">
        <w:rPr>
          <w:szCs w:val="28"/>
        </w:rPr>
        <w:t xml:space="preserve"> + </w:t>
      </w:r>
      <w:r>
        <w:rPr>
          <w:szCs w:val="28"/>
          <w:lang w:val="en-US"/>
        </w:rPr>
        <w:t>lg</w:t>
      </w:r>
      <w:r>
        <w:rPr>
          <w:i/>
          <w:iCs/>
          <w:szCs w:val="28"/>
          <w:lang w:val="en-US"/>
        </w:rPr>
        <w:t>C</w:t>
      </w:r>
      <w:r w:rsidRPr="002F5642">
        <w:rPr>
          <w:szCs w:val="28"/>
        </w:rPr>
        <w:t xml:space="preserve"> – </w:t>
      </w:r>
      <w:r>
        <w:rPr>
          <w:szCs w:val="28"/>
          <w:lang w:val="en-US"/>
        </w:rPr>
        <w:t>lg</w:t>
      </w:r>
      <w:r>
        <w:rPr>
          <w:i/>
          <w:iCs/>
          <w:szCs w:val="28"/>
          <w:lang w:val="en-US"/>
        </w:rPr>
        <w:t>K</w:t>
      </w:r>
      <w:r>
        <w:rPr>
          <w:i/>
          <w:iCs/>
          <w:szCs w:val="28"/>
          <w:vertAlign w:val="subscript"/>
          <w:lang w:val="en-US"/>
        </w:rPr>
        <w:t>a</w:t>
      </w:r>
      <w:r w:rsidRPr="002F5642">
        <w:rPr>
          <w:i/>
          <w:iCs/>
          <w:szCs w:val="28"/>
          <w:vertAlign w:val="subscript"/>
        </w:rPr>
        <w:t>,2</w:t>
      </w:r>
      <w:r>
        <w:rPr>
          <w:szCs w:val="28"/>
        </w:rPr>
        <w:t>)</w:t>
      </w:r>
      <w:r w:rsidRPr="002F5642">
        <w:rPr>
          <w:szCs w:val="28"/>
        </w:rPr>
        <w:t xml:space="preserve"> = 7 – 0,5∙</w:t>
      </w:r>
      <w:r>
        <w:rPr>
          <w:szCs w:val="28"/>
          <w:lang w:val="en-US"/>
        </w:rPr>
        <w:t>lg</w:t>
      </w:r>
      <w:r>
        <w:rPr>
          <w:i/>
          <w:iCs/>
          <w:szCs w:val="28"/>
          <w:lang w:val="en-US"/>
        </w:rPr>
        <w:t>K</w:t>
      </w:r>
      <w:r>
        <w:rPr>
          <w:i/>
          <w:iCs/>
          <w:szCs w:val="28"/>
          <w:vertAlign w:val="subscript"/>
          <w:lang w:val="en-US"/>
        </w:rPr>
        <w:t>a</w:t>
      </w:r>
      <w:r w:rsidRPr="002F5642">
        <w:rPr>
          <w:i/>
          <w:iCs/>
          <w:szCs w:val="28"/>
          <w:vertAlign w:val="subscript"/>
        </w:rPr>
        <w:t>,2</w:t>
      </w:r>
      <w:r w:rsidRPr="002F5642">
        <w:rPr>
          <w:szCs w:val="28"/>
        </w:rPr>
        <w:t xml:space="preserve"> + 0,5</w:t>
      </w:r>
      <w:r>
        <w:rPr>
          <w:szCs w:val="28"/>
        </w:rPr>
        <w:t>∙</w:t>
      </w:r>
      <w:r>
        <w:rPr>
          <w:szCs w:val="28"/>
          <w:lang w:val="en-US"/>
        </w:rPr>
        <w:t>l</w:t>
      </w:r>
      <w:r>
        <w:rPr>
          <w:szCs w:val="28"/>
          <w:lang w:val="en-US"/>
        </w:rPr>
        <w:t>g</w:t>
      </w:r>
      <w:r>
        <w:rPr>
          <w:i/>
          <w:iCs/>
          <w:szCs w:val="28"/>
          <w:lang w:val="en-US"/>
        </w:rPr>
        <w:t>C</w:t>
      </w:r>
      <w:r w:rsidRPr="002F5642">
        <w:rPr>
          <w:szCs w:val="28"/>
        </w:rPr>
        <w:t>.</w:t>
      </w:r>
    </w:p>
    <w:p w14:paraId="47B8B217" w14:textId="276E8B2B" w:rsidR="00D50855" w:rsidRDefault="00D50855" w:rsidP="00940BF4">
      <w:pPr>
        <w:spacing w:line="360" w:lineRule="auto"/>
        <w:ind w:firstLine="709"/>
        <w:jc w:val="both"/>
        <w:rPr>
          <w:szCs w:val="28"/>
        </w:rPr>
      </w:pPr>
      <w:r>
        <w:rPr>
          <w:szCs w:val="28"/>
        </w:rPr>
        <w:t>Если необходимо вычислить степень гидролиза по второй ступени, что в выражение для степени гидролиза подставляют константу диссоциации кислоты по первой ступени:</w:t>
      </w:r>
    </w:p>
    <w:p w14:paraId="56DDAE23" w14:textId="3307EAEA" w:rsidR="00D50855" w:rsidRDefault="00D50855" w:rsidP="00D50855">
      <w:pPr>
        <w:spacing w:line="360" w:lineRule="auto"/>
        <w:ind w:firstLine="709"/>
        <w:jc w:val="center"/>
        <w:rPr>
          <w:szCs w:val="28"/>
        </w:rPr>
      </w:pPr>
      <m:oMath>
        <m:r>
          <w:rPr>
            <w:rFonts w:ascii="Cambria Math" w:hAnsi="Cambria Math"/>
            <w:szCs w:val="28"/>
          </w:rPr>
          <m:t>β=</m:t>
        </m:r>
        <m:rad>
          <m:radPr>
            <m:degHide m:val="1"/>
            <m:ctrlPr>
              <w:rPr>
                <w:rFonts w:ascii="Cambria Math" w:hAnsi="Cambria Math"/>
                <w:i/>
                <w:szCs w:val="28"/>
              </w:rPr>
            </m:ctrlPr>
          </m:radPr>
          <m:deg/>
          <m:e>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K</m:t>
                    </m:r>
                  </m:e>
                  <m:sub>
                    <m:r>
                      <w:rPr>
                        <w:rFonts w:ascii="Cambria Math" w:hAnsi="Cambria Math"/>
                        <w:szCs w:val="28"/>
                      </w:rPr>
                      <m:t>w</m:t>
                    </m:r>
                  </m:sub>
                </m:sSub>
              </m:num>
              <m:den>
                <m:sSub>
                  <m:sSubPr>
                    <m:ctrlPr>
                      <w:rPr>
                        <w:rFonts w:ascii="Cambria Math" w:hAnsi="Cambria Math"/>
                        <w:i/>
                        <w:szCs w:val="28"/>
                      </w:rPr>
                    </m:ctrlPr>
                  </m:sSubPr>
                  <m:e>
                    <m:r>
                      <w:rPr>
                        <w:rFonts w:ascii="Cambria Math" w:hAnsi="Cambria Math"/>
                        <w:szCs w:val="28"/>
                      </w:rPr>
                      <m:t>K</m:t>
                    </m:r>
                  </m:e>
                  <m:sub>
                    <m:r>
                      <w:rPr>
                        <w:rFonts w:ascii="Cambria Math" w:hAnsi="Cambria Math"/>
                        <w:szCs w:val="28"/>
                      </w:rPr>
                      <m:t>a,</m:t>
                    </m:r>
                    <m:r>
                      <w:rPr>
                        <w:rFonts w:ascii="Cambria Math" w:hAnsi="Cambria Math"/>
                        <w:szCs w:val="28"/>
                      </w:rPr>
                      <m:t>1</m:t>
                    </m:r>
                  </m:sub>
                </m:sSub>
                <m:r>
                  <w:rPr>
                    <w:rFonts w:ascii="Cambria Math" w:hAnsi="Cambria Math"/>
                    <w:szCs w:val="28"/>
                  </w:rPr>
                  <m:t>∙C</m:t>
                </m:r>
              </m:den>
            </m:f>
          </m:e>
        </m:rad>
      </m:oMath>
      <w:r>
        <w:rPr>
          <w:szCs w:val="28"/>
        </w:rPr>
        <w:t>.</w:t>
      </w:r>
    </w:p>
    <w:p w14:paraId="78AA62FB" w14:textId="3486B413" w:rsidR="003072E4" w:rsidRDefault="003072E4" w:rsidP="00940BF4">
      <w:pPr>
        <w:spacing w:line="360" w:lineRule="auto"/>
        <w:ind w:firstLine="709"/>
        <w:jc w:val="both"/>
        <w:rPr>
          <w:szCs w:val="28"/>
        </w:rPr>
      </w:pPr>
      <w:r>
        <w:rPr>
          <w:szCs w:val="28"/>
        </w:rPr>
        <w:lastRenderedPageBreak/>
        <w:t xml:space="preserve">Гидролиз соли, образованной слабым основанием и сильной кислотой, рассмотрим на примере хлорида меди </w:t>
      </w:r>
      <w:r>
        <w:rPr>
          <w:szCs w:val="28"/>
          <w:lang w:val="en-US"/>
        </w:rPr>
        <w:t>CuCl</w:t>
      </w:r>
      <w:r w:rsidRPr="003072E4">
        <w:rPr>
          <w:szCs w:val="28"/>
          <w:vertAlign w:val="subscript"/>
        </w:rPr>
        <w:t>2</w:t>
      </w:r>
      <w:r w:rsidRPr="003072E4">
        <w:rPr>
          <w:szCs w:val="28"/>
        </w:rPr>
        <w:t>.</w:t>
      </w:r>
      <w:r>
        <w:rPr>
          <w:szCs w:val="28"/>
        </w:rPr>
        <w:t xml:space="preserve"> В растворе хлорид меди диссоциирует на ионы по уравнению</w:t>
      </w:r>
    </w:p>
    <w:p w14:paraId="348C2159" w14:textId="516C4BF1" w:rsidR="003072E4" w:rsidRPr="003072E4" w:rsidRDefault="003072E4" w:rsidP="003072E4">
      <w:pPr>
        <w:spacing w:line="360" w:lineRule="auto"/>
        <w:jc w:val="center"/>
        <w:rPr>
          <w:szCs w:val="28"/>
        </w:rPr>
      </w:pPr>
      <w:r>
        <w:rPr>
          <w:szCs w:val="28"/>
          <w:lang w:val="en-US"/>
        </w:rPr>
        <w:t>CuCl</w:t>
      </w:r>
      <w:r w:rsidRPr="003072E4">
        <w:rPr>
          <w:szCs w:val="28"/>
          <w:vertAlign w:val="subscript"/>
        </w:rPr>
        <w:t>2</w:t>
      </w:r>
      <w:r>
        <w:rPr>
          <w:szCs w:val="28"/>
        </w:rPr>
        <w:t xml:space="preserve"> ↔ </w:t>
      </w:r>
      <w:r>
        <w:rPr>
          <w:szCs w:val="28"/>
          <w:lang w:val="en-US"/>
        </w:rPr>
        <w:t>Cu</w:t>
      </w:r>
      <w:r>
        <w:rPr>
          <w:szCs w:val="28"/>
          <w:vertAlign w:val="superscript"/>
        </w:rPr>
        <w:t>2+</w:t>
      </w:r>
      <w:r>
        <w:rPr>
          <w:szCs w:val="28"/>
        </w:rPr>
        <w:t xml:space="preserve"> + 2</w:t>
      </w:r>
      <w:r>
        <w:rPr>
          <w:szCs w:val="28"/>
          <w:lang w:val="en-US"/>
        </w:rPr>
        <w:t>Cl</w:t>
      </w:r>
      <w:r>
        <w:rPr>
          <w:szCs w:val="28"/>
          <w:vertAlign w:val="superscript"/>
        </w:rPr>
        <w:t>-</w:t>
      </w:r>
      <w:r>
        <w:rPr>
          <w:szCs w:val="28"/>
        </w:rPr>
        <w:t>.</w:t>
      </w:r>
    </w:p>
    <w:p w14:paraId="0AC3B540" w14:textId="3B138281" w:rsidR="0038015E" w:rsidRPr="003072E4" w:rsidRDefault="003072E4" w:rsidP="00940BF4">
      <w:pPr>
        <w:spacing w:line="360" w:lineRule="auto"/>
        <w:ind w:firstLine="709"/>
        <w:jc w:val="both"/>
        <w:rPr>
          <w:szCs w:val="28"/>
        </w:rPr>
      </w:pPr>
      <w:r>
        <w:rPr>
          <w:szCs w:val="28"/>
        </w:rPr>
        <w:t xml:space="preserve">Катион </w:t>
      </w:r>
      <w:r>
        <w:rPr>
          <w:szCs w:val="28"/>
          <w:lang w:val="en-US"/>
        </w:rPr>
        <w:t>Cu</w:t>
      </w:r>
      <w:r>
        <w:rPr>
          <w:szCs w:val="28"/>
          <w:vertAlign w:val="superscript"/>
        </w:rPr>
        <w:t>2+</w:t>
      </w:r>
      <w:r>
        <w:rPr>
          <w:szCs w:val="28"/>
        </w:rPr>
        <w:t xml:space="preserve"> принадлежит слабому основанию </w:t>
      </w:r>
      <w:r>
        <w:rPr>
          <w:szCs w:val="28"/>
          <w:lang w:val="en-US"/>
        </w:rPr>
        <w:t>Cu</w:t>
      </w:r>
      <w:r>
        <w:rPr>
          <w:szCs w:val="28"/>
        </w:rPr>
        <w:t>(ОН)</w:t>
      </w:r>
      <w:r>
        <w:rPr>
          <w:szCs w:val="28"/>
          <w:vertAlign w:val="subscript"/>
        </w:rPr>
        <w:t>2</w:t>
      </w:r>
      <w:r>
        <w:rPr>
          <w:szCs w:val="28"/>
        </w:rPr>
        <w:t xml:space="preserve"> (</w:t>
      </w:r>
      <w:r>
        <w:rPr>
          <w:szCs w:val="28"/>
          <w:lang w:val="en-US"/>
        </w:rPr>
        <w:t>K</w:t>
      </w:r>
      <w:r>
        <w:rPr>
          <w:szCs w:val="28"/>
          <w:vertAlign w:val="subscript"/>
          <w:lang w:val="en-US"/>
        </w:rPr>
        <w:t>b</w:t>
      </w:r>
      <w:r w:rsidRPr="003072E4">
        <w:rPr>
          <w:szCs w:val="28"/>
        </w:rPr>
        <w:t xml:space="preserve"> = </w:t>
      </w:r>
      <w:r w:rsidR="00CA1C30">
        <w:rPr>
          <w:szCs w:val="28"/>
        </w:rPr>
        <w:t>3,4∙10</w:t>
      </w:r>
      <w:r w:rsidR="00CA1C30">
        <w:rPr>
          <w:szCs w:val="28"/>
          <w:vertAlign w:val="superscript"/>
        </w:rPr>
        <w:t>-7</w:t>
      </w:r>
      <w:r w:rsidRPr="003072E4">
        <w:rPr>
          <w:szCs w:val="28"/>
        </w:rPr>
        <w:t>)</w:t>
      </w:r>
      <w:r>
        <w:rPr>
          <w:szCs w:val="28"/>
        </w:rPr>
        <w:t>.</w:t>
      </w:r>
    </w:p>
    <w:p w14:paraId="4D7F25A4" w14:textId="0E7823C8" w:rsidR="003072E4" w:rsidRDefault="003072E4" w:rsidP="00940BF4">
      <w:pPr>
        <w:spacing w:line="360" w:lineRule="auto"/>
        <w:ind w:firstLine="709"/>
        <w:jc w:val="both"/>
        <w:rPr>
          <w:szCs w:val="28"/>
        </w:rPr>
      </w:pPr>
      <w:r>
        <w:rPr>
          <w:szCs w:val="28"/>
        </w:rPr>
        <w:t xml:space="preserve">Анион </w:t>
      </w:r>
      <w:r>
        <w:rPr>
          <w:szCs w:val="28"/>
          <w:lang w:val="en-US"/>
        </w:rPr>
        <w:t>Cl</w:t>
      </w:r>
      <w:r>
        <w:rPr>
          <w:szCs w:val="28"/>
          <w:vertAlign w:val="superscript"/>
        </w:rPr>
        <w:t>-</w:t>
      </w:r>
      <w:r>
        <w:rPr>
          <w:szCs w:val="28"/>
        </w:rPr>
        <w:t xml:space="preserve"> принадлежит сильной кислоте </w:t>
      </w:r>
      <w:r w:rsidR="00CA1C30">
        <w:rPr>
          <w:szCs w:val="28"/>
          <w:lang w:val="en-US"/>
        </w:rPr>
        <w:t>HCl</w:t>
      </w:r>
      <w:r w:rsidR="00CA1C30">
        <w:rPr>
          <w:szCs w:val="28"/>
        </w:rPr>
        <w:t>.</w:t>
      </w:r>
    </w:p>
    <w:p w14:paraId="320157BE" w14:textId="05801DEA" w:rsidR="00CA1C30" w:rsidRDefault="00CA1C30" w:rsidP="00940BF4">
      <w:pPr>
        <w:spacing w:line="360" w:lineRule="auto"/>
        <w:ind w:firstLine="709"/>
        <w:jc w:val="both"/>
        <w:rPr>
          <w:szCs w:val="28"/>
        </w:rPr>
      </w:pPr>
      <w:r>
        <w:rPr>
          <w:szCs w:val="28"/>
        </w:rPr>
        <w:t>Гидролиз идёт по слабому катиону:</w:t>
      </w:r>
    </w:p>
    <w:p w14:paraId="1F084671" w14:textId="5EE8B5D8" w:rsidR="00CA1C30" w:rsidRDefault="00CA1C30" w:rsidP="00CA1C30">
      <w:pPr>
        <w:spacing w:line="360" w:lineRule="auto"/>
        <w:jc w:val="center"/>
        <w:rPr>
          <w:szCs w:val="28"/>
        </w:rPr>
      </w:pPr>
      <w:r>
        <w:rPr>
          <w:szCs w:val="28"/>
          <w:lang w:val="en-US"/>
        </w:rPr>
        <w:t>Cu</w:t>
      </w:r>
      <w:r>
        <w:rPr>
          <w:szCs w:val="28"/>
          <w:vertAlign w:val="superscript"/>
        </w:rPr>
        <w:t>2+</w:t>
      </w:r>
      <w:r>
        <w:rPr>
          <w:szCs w:val="28"/>
        </w:rPr>
        <w:t xml:space="preserve"> + Н</w:t>
      </w:r>
      <w:r>
        <w:rPr>
          <w:szCs w:val="28"/>
          <w:vertAlign w:val="subscript"/>
        </w:rPr>
        <w:t>2</w:t>
      </w:r>
      <w:r>
        <w:rPr>
          <w:szCs w:val="28"/>
        </w:rPr>
        <w:t xml:space="preserve">О ↔ </w:t>
      </w:r>
      <w:r>
        <w:rPr>
          <w:szCs w:val="28"/>
          <w:lang w:val="en-US"/>
        </w:rPr>
        <w:t>Cu</w:t>
      </w:r>
      <w:r>
        <w:rPr>
          <w:szCs w:val="28"/>
        </w:rPr>
        <w:t>ОН</w:t>
      </w:r>
      <w:r>
        <w:rPr>
          <w:szCs w:val="28"/>
          <w:vertAlign w:val="superscript"/>
        </w:rPr>
        <w:t>+</w:t>
      </w:r>
      <w:r>
        <w:rPr>
          <w:szCs w:val="28"/>
        </w:rPr>
        <w:t xml:space="preserve"> + Н</w:t>
      </w:r>
      <w:r>
        <w:rPr>
          <w:szCs w:val="28"/>
          <w:vertAlign w:val="superscript"/>
        </w:rPr>
        <w:t>+</w:t>
      </w:r>
      <w:r>
        <w:rPr>
          <w:szCs w:val="28"/>
        </w:rPr>
        <w:t>;</w:t>
      </w:r>
    </w:p>
    <w:p w14:paraId="2094F5DD" w14:textId="2D08FFC0" w:rsidR="00CA1C30" w:rsidRPr="00CA1C30" w:rsidRDefault="00CA1C30" w:rsidP="00CA1C30">
      <w:pPr>
        <w:spacing w:line="360" w:lineRule="auto"/>
        <w:jc w:val="center"/>
        <w:rPr>
          <w:szCs w:val="28"/>
        </w:rPr>
      </w:pPr>
      <w:r>
        <w:rPr>
          <w:szCs w:val="28"/>
          <w:lang w:val="en-US"/>
        </w:rPr>
        <w:t>CuCl</w:t>
      </w:r>
      <w:r w:rsidRPr="003072E4">
        <w:rPr>
          <w:szCs w:val="28"/>
          <w:vertAlign w:val="subscript"/>
        </w:rPr>
        <w:t>2</w:t>
      </w:r>
      <w:r>
        <w:rPr>
          <w:szCs w:val="28"/>
        </w:rPr>
        <w:t xml:space="preserve"> + </w:t>
      </w:r>
      <w:r>
        <w:rPr>
          <w:szCs w:val="28"/>
        </w:rPr>
        <w:t>Н</w:t>
      </w:r>
      <w:r>
        <w:rPr>
          <w:szCs w:val="28"/>
          <w:vertAlign w:val="subscript"/>
        </w:rPr>
        <w:t>2</w:t>
      </w:r>
      <w:r>
        <w:rPr>
          <w:szCs w:val="28"/>
        </w:rPr>
        <w:t xml:space="preserve">О ↔ </w:t>
      </w:r>
      <w:r>
        <w:rPr>
          <w:szCs w:val="28"/>
          <w:lang w:val="en-US"/>
        </w:rPr>
        <w:t>Cu</w:t>
      </w:r>
      <w:r>
        <w:rPr>
          <w:szCs w:val="28"/>
        </w:rPr>
        <w:t>ОН</w:t>
      </w:r>
      <w:r>
        <w:rPr>
          <w:szCs w:val="28"/>
          <w:lang w:val="en-US"/>
        </w:rPr>
        <w:t>Cl</w:t>
      </w:r>
      <w:r>
        <w:rPr>
          <w:szCs w:val="28"/>
        </w:rPr>
        <w:t xml:space="preserve"> + Н</w:t>
      </w:r>
      <w:r>
        <w:rPr>
          <w:szCs w:val="28"/>
          <w:lang w:val="en-US"/>
        </w:rPr>
        <w:t>Cl</w:t>
      </w:r>
    </w:p>
    <w:p w14:paraId="05F01B76" w14:textId="56F26EC0" w:rsidR="00B6449E" w:rsidRPr="00B6449E" w:rsidRDefault="00B6449E" w:rsidP="00940BF4">
      <w:pPr>
        <w:spacing w:line="360" w:lineRule="auto"/>
        <w:ind w:firstLine="709"/>
        <w:jc w:val="both"/>
        <w:rPr>
          <w:szCs w:val="28"/>
        </w:rPr>
      </w:pPr>
      <w:r>
        <w:rPr>
          <w:szCs w:val="28"/>
        </w:rPr>
        <w:t xml:space="preserve">Среда становится кислой, рН </w:t>
      </w:r>
      <w:r w:rsidRPr="00B6449E">
        <w:rPr>
          <w:szCs w:val="28"/>
        </w:rPr>
        <w:t>&lt; 7.</w:t>
      </w:r>
    </w:p>
    <w:p w14:paraId="6BB9603F" w14:textId="763F75AF" w:rsidR="00CA1C30" w:rsidRDefault="00D50855" w:rsidP="00940BF4">
      <w:pPr>
        <w:spacing w:line="360" w:lineRule="auto"/>
        <w:ind w:firstLine="709"/>
        <w:jc w:val="both"/>
        <w:rPr>
          <w:szCs w:val="28"/>
        </w:rPr>
      </w:pPr>
      <w:r>
        <w:rPr>
          <w:szCs w:val="28"/>
        </w:rPr>
        <w:t>Концентрация ионов Н</w:t>
      </w:r>
      <w:r>
        <w:rPr>
          <w:szCs w:val="28"/>
          <w:vertAlign w:val="superscript"/>
        </w:rPr>
        <w:t>+</w:t>
      </w:r>
      <w:r>
        <w:rPr>
          <w:szCs w:val="28"/>
        </w:rPr>
        <w:t xml:space="preserve"> равна</w:t>
      </w:r>
    </w:p>
    <w:p w14:paraId="7B92A378" w14:textId="0E90AF83" w:rsidR="00D50855" w:rsidRDefault="00D50855" w:rsidP="00D50855">
      <w:pPr>
        <w:spacing w:line="360" w:lineRule="auto"/>
        <w:jc w:val="center"/>
        <w:rPr>
          <w:szCs w:val="28"/>
          <w:lang w:val="en-US"/>
        </w:rPr>
      </w:pPr>
      <w:r>
        <w:rPr>
          <w:szCs w:val="28"/>
          <w:lang w:val="en-US"/>
        </w:rPr>
        <w:t>[H</w:t>
      </w:r>
      <w:r>
        <w:rPr>
          <w:szCs w:val="28"/>
          <w:vertAlign w:val="superscript"/>
          <w:lang w:val="en-US"/>
        </w:rPr>
        <w:t>+</w:t>
      </w:r>
      <w:r>
        <w:rPr>
          <w:szCs w:val="28"/>
          <w:lang w:val="en-US"/>
        </w:rPr>
        <w:t>] = β∙</w:t>
      </w:r>
      <w:r>
        <w:rPr>
          <w:i/>
          <w:iCs/>
          <w:szCs w:val="28"/>
          <w:lang w:val="en-US"/>
        </w:rPr>
        <w:t>C</w:t>
      </w:r>
      <w:r>
        <w:rPr>
          <w:szCs w:val="28"/>
          <w:lang w:val="en-US"/>
        </w:rPr>
        <w:t>,</w:t>
      </w:r>
    </w:p>
    <w:p w14:paraId="5FA9FF97" w14:textId="6168CFEE" w:rsidR="00D50855" w:rsidRDefault="00D50855" w:rsidP="00D50855">
      <w:pPr>
        <w:spacing w:line="360" w:lineRule="auto"/>
        <w:jc w:val="both"/>
        <w:rPr>
          <w:szCs w:val="28"/>
        </w:rPr>
      </w:pPr>
      <w:r>
        <w:rPr>
          <w:szCs w:val="28"/>
        </w:rPr>
        <w:t xml:space="preserve">где </w:t>
      </w:r>
      <w:r>
        <w:rPr>
          <w:szCs w:val="28"/>
          <w:lang w:val="en-US"/>
        </w:rPr>
        <w:t>β</w:t>
      </w:r>
      <w:r>
        <w:rPr>
          <w:szCs w:val="28"/>
        </w:rPr>
        <w:t xml:space="preserve"> – степень гидролиза;</w:t>
      </w:r>
    </w:p>
    <w:p w14:paraId="0CFDC850" w14:textId="18B38518" w:rsidR="00D50855" w:rsidRPr="00D50855" w:rsidRDefault="00D50855" w:rsidP="00D50855">
      <w:pPr>
        <w:spacing w:line="360" w:lineRule="auto"/>
        <w:jc w:val="both"/>
        <w:rPr>
          <w:szCs w:val="28"/>
        </w:rPr>
      </w:pPr>
      <w:r>
        <w:rPr>
          <w:i/>
          <w:iCs/>
          <w:szCs w:val="28"/>
        </w:rPr>
        <w:t>С</w:t>
      </w:r>
      <w:r>
        <w:rPr>
          <w:szCs w:val="28"/>
        </w:rPr>
        <w:t xml:space="preserve"> – концентрация соли в растворе.</w:t>
      </w:r>
    </w:p>
    <w:p w14:paraId="75DC7A32" w14:textId="4C804C2C" w:rsidR="00D50855" w:rsidRPr="009C5619" w:rsidRDefault="009A5B6D" w:rsidP="00940BF4">
      <w:pPr>
        <w:spacing w:line="360" w:lineRule="auto"/>
        <w:ind w:firstLine="709"/>
        <w:jc w:val="both"/>
        <w:rPr>
          <w:szCs w:val="28"/>
        </w:rPr>
      </w:pPr>
      <w:r>
        <w:rPr>
          <w:szCs w:val="28"/>
        </w:rPr>
        <w:t>С учетом выведенного уравнения для степени гидролиза</w:t>
      </w:r>
      <w:r w:rsidR="009C5619" w:rsidRPr="009C5619">
        <w:rPr>
          <w:szCs w:val="28"/>
        </w:rPr>
        <w:t xml:space="preserve"> [3]</w:t>
      </w:r>
    </w:p>
    <w:p w14:paraId="3AFC122F" w14:textId="618DFAF7" w:rsidR="009A5B6D" w:rsidRPr="009A5B6D" w:rsidRDefault="009A5B6D" w:rsidP="009A5B6D">
      <w:pPr>
        <w:spacing w:line="360" w:lineRule="auto"/>
        <w:jc w:val="center"/>
        <w:rPr>
          <w:szCs w:val="28"/>
        </w:rPr>
      </w:pPr>
      <m:oMathPara>
        <m:oMath>
          <m:r>
            <w:rPr>
              <w:rFonts w:ascii="Cambria Math" w:hAnsi="Cambria Math"/>
              <w:szCs w:val="28"/>
            </w:rPr>
            <m:t>β=</m:t>
          </m:r>
          <m:rad>
            <m:radPr>
              <m:degHide m:val="1"/>
              <m:ctrlPr>
                <w:rPr>
                  <w:rFonts w:ascii="Cambria Math" w:hAnsi="Cambria Math"/>
                  <w:i/>
                  <w:szCs w:val="28"/>
                </w:rPr>
              </m:ctrlPr>
            </m:radPr>
            <m:deg/>
            <m:e>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K</m:t>
                      </m:r>
                    </m:e>
                    <m:sub>
                      <m:r>
                        <w:rPr>
                          <w:rFonts w:ascii="Cambria Math" w:hAnsi="Cambria Math"/>
                          <w:szCs w:val="28"/>
                        </w:rPr>
                        <m:t>w</m:t>
                      </m:r>
                    </m:sub>
                  </m:sSub>
                </m:num>
                <m:den>
                  <m:sSub>
                    <m:sSubPr>
                      <m:ctrlPr>
                        <w:rPr>
                          <w:rFonts w:ascii="Cambria Math" w:hAnsi="Cambria Math"/>
                          <w:i/>
                          <w:szCs w:val="28"/>
                        </w:rPr>
                      </m:ctrlPr>
                    </m:sSubPr>
                    <m:e>
                      <m:r>
                        <w:rPr>
                          <w:rFonts w:ascii="Cambria Math" w:hAnsi="Cambria Math"/>
                          <w:szCs w:val="28"/>
                        </w:rPr>
                        <m:t>K</m:t>
                      </m:r>
                    </m:e>
                    <m:sub>
                      <m:r>
                        <w:rPr>
                          <w:rFonts w:ascii="Cambria Math" w:hAnsi="Cambria Math"/>
                          <w:szCs w:val="28"/>
                        </w:rPr>
                        <m:t>b</m:t>
                      </m:r>
                      <m:r>
                        <w:rPr>
                          <w:rFonts w:ascii="Cambria Math" w:hAnsi="Cambria Math"/>
                          <w:szCs w:val="28"/>
                        </w:rPr>
                        <m:t>,</m:t>
                      </m:r>
                      <m:r>
                        <w:rPr>
                          <w:rFonts w:ascii="Cambria Math" w:hAnsi="Cambria Math"/>
                          <w:szCs w:val="28"/>
                        </w:rPr>
                        <m:t>2</m:t>
                      </m:r>
                    </m:sub>
                  </m:sSub>
                  <m:r>
                    <w:rPr>
                      <w:rFonts w:ascii="Cambria Math" w:hAnsi="Cambria Math"/>
                      <w:szCs w:val="28"/>
                    </w:rPr>
                    <m:t>∙C</m:t>
                  </m:r>
                </m:den>
              </m:f>
            </m:e>
          </m:rad>
        </m:oMath>
      </m:oMathPara>
    </w:p>
    <w:p w14:paraId="72B2DC65" w14:textId="365E2F63" w:rsidR="009A5B6D" w:rsidRDefault="009A5B6D" w:rsidP="009A5B6D">
      <w:pPr>
        <w:spacing w:line="360" w:lineRule="auto"/>
        <w:jc w:val="both"/>
        <w:rPr>
          <w:szCs w:val="28"/>
        </w:rPr>
      </w:pPr>
      <w:r>
        <w:rPr>
          <w:szCs w:val="28"/>
        </w:rPr>
        <w:t>концентрация ионов Н</w:t>
      </w:r>
      <w:r>
        <w:rPr>
          <w:szCs w:val="28"/>
          <w:vertAlign w:val="superscript"/>
        </w:rPr>
        <w:t>+</w:t>
      </w:r>
      <w:r>
        <w:rPr>
          <w:szCs w:val="28"/>
        </w:rPr>
        <w:t xml:space="preserve"> равна</w:t>
      </w:r>
    </w:p>
    <w:p w14:paraId="36736A32" w14:textId="0669A061" w:rsidR="002B1E33" w:rsidRDefault="002B1E33" w:rsidP="002B1E33">
      <w:pPr>
        <w:spacing w:line="360" w:lineRule="auto"/>
        <w:jc w:val="center"/>
        <w:rPr>
          <w:szCs w:val="28"/>
          <w:lang w:val="en-US"/>
        </w:rPr>
      </w:pPr>
      <m:oMath>
        <m:d>
          <m:dPr>
            <m:begChr m:val="["/>
            <m:endChr m:val="]"/>
            <m:ctrlPr>
              <w:rPr>
                <w:rFonts w:ascii="Cambria Math" w:hAnsi="Cambria Math"/>
                <w:i/>
                <w:szCs w:val="28"/>
                <w:lang w:val="en-US"/>
              </w:rPr>
            </m:ctrlPr>
          </m:dPr>
          <m:e>
            <m:sSup>
              <m:sSupPr>
                <m:ctrlPr>
                  <w:rPr>
                    <w:rFonts w:ascii="Cambria Math" w:hAnsi="Cambria Math"/>
                    <w:i/>
                    <w:szCs w:val="28"/>
                    <w:lang w:val="en-US"/>
                  </w:rPr>
                </m:ctrlPr>
              </m:sSupPr>
              <m:e>
                <m:r>
                  <w:rPr>
                    <w:rFonts w:ascii="Cambria Math" w:hAnsi="Cambria Math"/>
                    <w:szCs w:val="28"/>
                    <w:lang w:val="en-US"/>
                  </w:rPr>
                  <m:t>H</m:t>
                </m:r>
              </m:e>
              <m:sup>
                <m:r>
                  <w:rPr>
                    <w:rFonts w:ascii="Cambria Math" w:hAnsi="Cambria Math"/>
                    <w:szCs w:val="28"/>
                    <w:lang w:val="en-US"/>
                  </w:rPr>
                  <m:t>+</m:t>
                </m:r>
              </m:sup>
            </m:sSup>
          </m:e>
        </m:d>
        <m:r>
          <w:rPr>
            <w:rFonts w:ascii="Cambria Math" w:hAnsi="Cambria Math"/>
            <w:szCs w:val="28"/>
            <w:lang w:val="en-US"/>
          </w:rPr>
          <m:t>=</m:t>
        </m:r>
        <m:rad>
          <m:radPr>
            <m:degHide m:val="1"/>
            <m:ctrlPr>
              <w:rPr>
                <w:rFonts w:ascii="Cambria Math" w:hAnsi="Cambria Math"/>
                <w:i/>
                <w:szCs w:val="28"/>
              </w:rPr>
            </m:ctrlPr>
          </m:radPr>
          <m:deg/>
          <m:e>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K</m:t>
                    </m:r>
                  </m:e>
                  <m:sub>
                    <m:r>
                      <w:rPr>
                        <w:rFonts w:ascii="Cambria Math" w:hAnsi="Cambria Math"/>
                        <w:szCs w:val="28"/>
                      </w:rPr>
                      <m:t>w</m:t>
                    </m:r>
                  </m:sub>
                </m:sSub>
                <m:r>
                  <w:rPr>
                    <w:rFonts w:ascii="Cambria Math" w:hAnsi="Cambria Math"/>
                    <w:szCs w:val="28"/>
                    <w:lang w:val="en-US"/>
                  </w:rPr>
                  <m:t>∙</m:t>
                </m:r>
                <m:r>
                  <w:rPr>
                    <w:rFonts w:ascii="Cambria Math" w:hAnsi="Cambria Math"/>
                    <w:szCs w:val="28"/>
                  </w:rPr>
                  <m:t>C</m:t>
                </m:r>
              </m:num>
              <m:den>
                <m:sSub>
                  <m:sSubPr>
                    <m:ctrlPr>
                      <w:rPr>
                        <w:rFonts w:ascii="Cambria Math" w:hAnsi="Cambria Math"/>
                        <w:i/>
                        <w:szCs w:val="28"/>
                      </w:rPr>
                    </m:ctrlPr>
                  </m:sSubPr>
                  <m:e>
                    <m:r>
                      <w:rPr>
                        <w:rFonts w:ascii="Cambria Math" w:hAnsi="Cambria Math"/>
                        <w:szCs w:val="28"/>
                      </w:rPr>
                      <m:t>K</m:t>
                    </m:r>
                  </m:e>
                  <m:sub>
                    <m:r>
                      <w:rPr>
                        <w:rFonts w:ascii="Cambria Math" w:hAnsi="Cambria Math"/>
                        <w:szCs w:val="28"/>
                      </w:rPr>
                      <m:t>b</m:t>
                    </m:r>
                    <m:r>
                      <w:rPr>
                        <w:rFonts w:ascii="Cambria Math" w:hAnsi="Cambria Math"/>
                        <w:szCs w:val="28"/>
                        <w:lang w:val="en-US"/>
                      </w:rPr>
                      <m:t>,</m:t>
                    </m:r>
                    <m:r>
                      <w:rPr>
                        <w:rFonts w:ascii="Cambria Math" w:hAnsi="Cambria Math"/>
                        <w:szCs w:val="28"/>
                        <w:lang w:val="en-US"/>
                      </w:rPr>
                      <m:t>2</m:t>
                    </m:r>
                  </m:sub>
                </m:sSub>
              </m:den>
            </m:f>
          </m:e>
        </m:rad>
      </m:oMath>
      <w:r>
        <w:rPr>
          <w:szCs w:val="28"/>
          <w:lang w:val="en-US"/>
        </w:rPr>
        <w:t>;</w:t>
      </w:r>
    </w:p>
    <w:p w14:paraId="4534923A" w14:textId="4C570A70" w:rsidR="002B1E33" w:rsidRPr="002B1E33" w:rsidRDefault="002B1E33" w:rsidP="002B1E33">
      <w:pPr>
        <w:spacing w:line="360" w:lineRule="auto"/>
        <w:jc w:val="center"/>
        <w:rPr>
          <w:szCs w:val="28"/>
        </w:rPr>
      </w:pPr>
      <w:r>
        <w:rPr>
          <w:szCs w:val="28"/>
          <w:lang w:val="en-US"/>
        </w:rPr>
        <w:t>pH</w:t>
      </w:r>
      <w:r w:rsidRPr="00B86A0D">
        <w:rPr>
          <w:szCs w:val="28"/>
        </w:rPr>
        <w:t xml:space="preserve"> = 7 + 0,5∙</w:t>
      </w:r>
      <w:r>
        <w:rPr>
          <w:szCs w:val="28"/>
          <w:lang w:val="en-US"/>
        </w:rPr>
        <w:t>lg</w:t>
      </w:r>
      <w:r>
        <w:rPr>
          <w:i/>
          <w:iCs/>
          <w:szCs w:val="28"/>
          <w:lang w:val="en-US"/>
        </w:rPr>
        <w:t>K</w:t>
      </w:r>
      <w:r>
        <w:rPr>
          <w:i/>
          <w:iCs/>
          <w:szCs w:val="28"/>
          <w:vertAlign w:val="subscript"/>
          <w:lang w:val="en-US"/>
        </w:rPr>
        <w:t>b</w:t>
      </w:r>
      <w:r w:rsidRPr="00B86A0D">
        <w:rPr>
          <w:i/>
          <w:iCs/>
          <w:szCs w:val="28"/>
          <w:vertAlign w:val="subscript"/>
        </w:rPr>
        <w:t>,2</w:t>
      </w:r>
      <w:r w:rsidRPr="00B86A0D">
        <w:rPr>
          <w:szCs w:val="28"/>
        </w:rPr>
        <w:t xml:space="preserve"> – 0,5∙</w:t>
      </w:r>
      <w:r>
        <w:rPr>
          <w:szCs w:val="28"/>
          <w:lang w:val="en-US"/>
        </w:rPr>
        <w:t>lg</w:t>
      </w:r>
      <w:r>
        <w:rPr>
          <w:i/>
          <w:iCs/>
          <w:szCs w:val="28"/>
          <w:lang w:val="en-US"/>
        </w:rPr>
        <w:t>C</w:t>
      </w:r>
      <w:r w:rsidRPr="00B86A0D">
        <w:rPr>
          <w:szCs w:val="28"/>
        </w:rPr>
        <w:t>.</w:t>
      </w:r>
    </w:p>
    <w:p w14:paraId="564CB730" w14:textId="592D14BE" w:rsidR="002B1E33" w:rsidRDefault="00B86A0D" w:rsidP="002B1E33">
      <w:pPr>
        <w:spacing w:line="360" w:lineRule="auto"/>
        <w:ind w:firstLine="709"/>
        <w:jc w:val="both"/>
        <w:rPr>
          <w:szCs w:val="28"/>
        </w:rPr>
      </w:pPr>
      <w:r>
        <w:rPr>
          <w:szCs w:val="28"/>
        </w:rPr>
        <w:t xml:space="preserve">Рассмотрим гидролиз соли, образованной слабым основанием и слабой кислотой, на примере </w:t>
      </w:r>
      <w:r>
        <w:rPr>
          <w:szCs w:val="28"/>
          <w:lang w:val="en-US"/>
        </w:rPr>
        <w:t>NH</w:t>
      </w:r>
      <w:r w:rsidRPr="00B86A0D">
        <w:rPr>
          <w:szCs w:val="28"/>
          <w:vertAlign w:val="subscript"/>
        </w:rPr>
        <w:t>4</w:t>
      </w:r>
      <w:r>
        <w:rPr>
          <w:szCs w:val="28"/>
          <w:lang w:val="en-US"/>
        </w:rPr>
        <w:t>CN</w:t>
      </w:r>
      <w:r w:rsidRPr="00B86A0D">
        <w:rPr>
          <w:szCs w:val="28"/>
        </w:rPr>
        <w:t>.</w:t>
      </w:r>
      <w:r w:rsidR="00486978">
        <w:rPr>
          <w:szCs w:val="28"/>
        </w:rPr>
        <w:t xml:space="preserve"> В растворе соль диссоциирует на ионы</w:t>
      </w:r>
    </w:p>
    <w:p w14:paraId="31819211" w14:textId="1082EEA4" w:rsidR="00486978" w:rsidRPr="00486978" w:rsidRDefault="00486978" w:rsidP="00486978">
      <w:pPr>
        <w:spacing w:line="360" w:lineRule="auto"/>
        <w:jc w:val="center"/>
        <w:rPr>
          <w:szCs w:val="28"/>
        </w:rPr>
      </w:pPr>
      <w:r>
        <w:rPr>
          <w:szCs w:val="28"/>
          <w:lang w:val="en-US"/>
        </w:rPr>
        <w:t>NH</w:t>
      </w:r>
      <w:r w:rsidRPr="00B86A0D">
        <w:rPr>
          <w:szCs w:val="28"/>
          <w:vertAlign w:val="subscript"/>
        </w:rPr>
        <w:t>4</w:t>
      </w:r>
      <w:r>
        <w:rPr>
          <w:szCs w:val="28"/>
          <w:lang w:val="en-US"/>
        </w:rPr>
        <w:t>CN</w:t>
      </w:r>
      <w:r>
        <w:rPr>
          <w:szCs w:val="28"/>
        </w:rPr>
        <w:t xml:space="preserve"> ↔ </w:t>
      </w:r>
      <w:r>
        <w:rPr>
          <w:szCs w:val="28"/>
          <w:lang w:val="en-US"/>
        </w:rPr>
        <w:t>NH</w:t>
      </w:r>
      <w:r w:rsidRPr="00B86A0D">
        <w:rPr>
          <w:szCs w:val="28"/>
          <w:vertAlign w:val="subscript"/>
        </w:rPr>
        <w:t>4</w:t>
      </w:r>
      <w:r>
        <w:rPr>
          <w:szCs w:val="28"/>
          <w:vertAlign w:val="superscript"/>
        </w:rPr>
        <w:t>+</w:t>
      </w:r>
      <w:r>
        <w:rPr>
          <w:szCs w:val="28"/>
          <w:vertAlign w:val="subscript"/>
        </w:rPr>
        <w:t xml:space="preserve"> </w:t>
      </w:r>
      <w:r>
        <w:rPr>
          <w:szCs w:val="28"/>
        </w:rPr>
        <w:t xml:space="preserve">+ </w:t>
      </w:r>
      <w:r>
        <w:rPr>
          <w:szCs w:val="28"/>
          <w:lang w:val="en-US"/>
        </w:rPr>
        <w:t>CN</w:t>
      </w:r>
      <w:r>
        <w:rPr>
          <w:szCs w:val="28"/>
          <w:vertAlign w:val="superscript"/>
        </w:rPr>
        <w:t>-</w:t>
      </w:r>
      <w:r>
        <w:rPr>
          <w:szCs w:val="28"/>
        </w:rPr>
        <w:t>.</w:t>
      </w:r>
    </w:p>
    <w:p w14:paraId="741CFD0A" w14:textId="71AD9C29" w:rsidR="00B86A0D" w:rsidRDefault="00486978" w:rsidP="002B1E33">
      <w:pPr>
        <w:spacing w:line="360" w:lineRule="auto"/>
        <w:ind w:firstLine="709"/>
        <w:jc w:val="both"/>
        <w:rPr>
          <w:szCs w:val="28"/>
        </w:rPr>
      </w:pPr>
      <w:r>
        <w:rPr>
          <w:szCs w:val="28"/>
        </w:rPr>
        <w:t xml:space="preserve">Катион </w:t>
      </w:r>
      <w:r>
        <w:rPr>
          <w:szCs w:val="28"/>
          <w:lang w:val="en-US"/>
        </w:rPr>
        <w:t>NH</w:t>
      </w:r>
      <w:r w:rsidRPr="00B86A0D">
        <w:rPr>
          <w:szCs w:val="28"/>
          <w:vertAlign w:val="subscript"/>
        </w:rPr>
        <w:t>4</w:t>
      </w:r>
      <w:r>
        <w:rPr>
          <w:szCs w:val="28"/>
          <w:vertAlign w:val="superscript"/>
        </w:rPr>
        <w:t>+</w:t>
      </w:r>
      <w:r>
        <w:rPr>
          <w:szCs w:val="28"/>
        </w:rPr>
        <w:t xml:space="preserve"> принадлежит слабому основанию </w:t>
      </w:r>
      <w:r>
        <w:rPr>
          <w:szCs w:val="28"/>
          <w:lang w:val="en-US"/>
        </w:rPr>
        <w:t>NH</w:t>
      </w:r>
      <w:r w:rsidRPr="00B86A0D">
        <w:rPr>
          <w:szCs w:val="28"/>
          <w:vertAlign w:val="subscript"/>
        </w:rPr>
        <w:t>4</w:t>
      </w:r>
      <w:r>
        <w:rPr>
          <w:szCs w:val="28"/>
        </w:rPr>
        <w:t>ОН (</w:t>
      </w:r>
      <w:r>
        <w:rPr>
          <w:i/>
          <w:iCs/>
          <w:szCs w:val="28"/>
          <w:lang w:val="en-US"/>
        </w:rPr>
        <w:t>K</w:t>
      </w:r>
      <w:r>
        <w:rPr>
          <w:i/>
          <w:iCs/>
          <w:szCs w:val="28"/>
          <w:vertAlign w:val="subscript"/>
          <w:lang w:val="en-US"/>
        </w:rPr>
        <w:t>b</w:t>
      </w:r>
      <w:r w:rsidRPr="00486978">
        <w:rPr>
          <w:szCs w:val="28"/>
        </w:rPr>
        <w:t xml:space="preserve"> = </w:t>
      </w:r>
      <w:r>
        <w:rPr>
          <w:szCs w:val="28"/>
        </w:rPr>
        <w:t>1,76∙10</w:t>
      </w:r>
      <w:r>
        <w:rPr>
          <w:szCs w:val="28"/>
          <w:vertAlign w:val="superscript"/>
        </w:rPr>
        <w:t>-5</w:t>
      </w:r>
      <w:r>
        <w:rPr>
          <w:szCs w:val="28"/>
        </w:rPr>
        <w:t>).</w:t>
      </w:r>
    </w:p>
    <w:p w14:paraId="2C4CC0D7" w14:textId="3613A921" w:rsidR="00486978" w:rsidRPr="00486978" w:rsidRDefault="00486978" w:rsidP="002B1E33">
      <w:pPr>
        <w:spacing w:line="360" w:lineRule="auto"/>
        <w:ind w:firstLine="709"/>
        <w:jc w:val="both"/>
        <w:rPr>
          <w:szCs w:val="28"/>
        </w:rPr>
      </w:pPr>
      <w:r>
        <w:rPr>
          <w:szCs w:val="28"/>
        </w:rPr>
        <w:t xml:space="preserve">Анион </w:t>
      </w:r>
      <w:r>
        <w:rPr>
          <w:szCs w:val="28"/>
          <w:lang w:val="en-US"/>
        </w:rPr>
        <w:t>CN</w:t>
      </w:r>
      <w:r>
        <w:rPr>
          <w:szCs w:val="28"/>
          <w:vertAlign w:val="superscript"/>
        </w:rPr>
        <w:t>-</w:t>
      </w:r>
      <w:r>
        <w:rPr>
          <w:szCs w:val="28"/>
        </w:rPr>
        <w:t xml:space="preserve"> принадлежит слабой кислоте Н</w:t>
      </w:r>
      <w:r>
        <w:rPr>
          <w:szCs w:val="28"/>
          <w:lang w:val="en-US"/>
        </w:rPr>
        <w:t>CN</w:t>
      </w:r>
      <w:r>
        <w:rPr>
          <w:szCs w:val="28"/>
        </w:rPr>
        <w:t xml:space="preserve"> (</w:t>
      </w:r>
      <w:r>
        <w:rPr>
          <w:i/>
          <w:iCs/>
          <w:szCs w:val="28"/>
        </w:rPr>
        <w:t>К</w:t>
      </w:r>
      <w:r>
        <w:rPr>
          <w:i/>
          <w:iCs/>
          <w:szCs w:val="28"/>
          <w:vertAlign w:val="subscript"/>
        </w:rPr>
        <w:t>а</w:t>
      </w:r>
      <w:r>
        <w:rPr>
          <w:szCs w:val="28"/>
        </w:rPr>
        <w:t xml:space="preserve"> = 6,2∙10</w:t>
      </w:r>
      <w:r>
        <w:rPr>
          <w:szCs w:val="28"/>
          <w:vertAlign w:val="superscript"/>
        </w:rPr>
        <w:t>-10</w:t>
      </w:r>
      <w:r>
        <w:rPr>
          <w:szCs w:val="28"/>
        </w:rPr>
        <w:t>).</w:t>
      </w:r>
    </w:p>
    <w:p w14:paraId="5185A272" w14:textId="7084070A" w:rsidR="00D50855" w:rsidRDefault="00486978" w:rsidP="00940BF4">
      <w:pPr>
        <w:spacing w:line="360" w:lineRule="auto"/>
        <w:ind w:firstLine="709"/>
        <w:jc w:val="both"/>
        <w:rPr>
          <w:szCs w:val="28"/>
        </w:rPr>
      </w:pPr>
      <w:r>
        <w:rPr>
          <w:szCs w:val="28"/>
        </w:rPr>
        <w:t>Гидролиз идёт как по катиону, так и по аниону.</w:t>
      </w:r>
    </w:p>
    <w:p w14:paraId="140F0A2A" w14:textId="2B533C36" w:rsidR="00486978" w:rsidRDefault="00486978" w:rsidP="00486978">
      <w:pPr>
        <w:spacing w:line="360" w:lineRule="auto"/>
        <w:jc w:val="center"/>
        <w:rPr>
          <w:szCs w:val="28"/>
        </w:rPr>
      </w:pPr>
      <w:r>
        <w:rPr>
          <w:szCs w:val="28"/>
          <w:lang w:val="en-US"/>
        </w:rPr>
        <w:t>NH</w:t>
      </w:r>
      <w:r w:rsidRPr="00B86A0D">
        <w:rPr>
          <w:szCs w:val="28"/>
          <w:vertAlign w:val="subscript"/>
        </w:rPr>
        <w:t>4</w:t>
      </w:r>
      <w:r>
        <w:rPr>
          <w:szCs w:val="28"/>
          <w:vertAlign w:val="superscript"/>
        </w:rPr>
        <w:t>+</w:t>
      </w:r>
      <w:r>
        <w:rPr>
          <w:szCs w:val="28"/>
          <w:vertAlign w:val="subscript"/>
        </w:rPr>
        <w:t xml:space="preserve"> </w:t>
      </w:r>
      <w:r>
        <w:rPr>
          <w:szCs w:val="28"/>
        </w:rPr>
        <w:t>+</w:t>
      </w:r>
      <w:r>
        <w:rPr>
          <w:szCs w:val="28"/>
        </w:rPr>
        <w:t xml:space="preserve"> Н</w:t>
      </w:r>
      <w:r>
        <w:rPr>
          <w:szCs w:val="28"/>
          <w:vertAlign w:val="subscript"/>
        </w:rPr>
        <w:t>2</w:t>
      </w:r>
      <w:r>
        <w:rPr>
          <w:szCs w:val="28"/>
        </w:rPr>
        <w:t xml:space="preserve">О ↔ </w:t>
      </w:r>
      <w:r>
        <w:rPr>
          <w:szCs w:val="28"/>
          <w:lang w:val="en-US"/>
        </w:rPr>
        <w:t>NH</w:t>
      </w:r>
      <w:r w:rsidRPr="00B86A0D">
        <w:rPr>
          <w:szCs w:val="28"/>
          <w:vertAlign w:val="subscript"/>
        </w:rPr>
        <w:t>4</w:t>
      </w:r>
      <w:r>
        <w:rPr>
          <w:szCs w:val="28"/>
        </w:rPr>
        <w:t>ОН + Н</w:t>
      </w:r>
      <w:r>
        <w:rPr>
          <w:szCs w:val="28"/>
          <w:vertAlign w:val="superscript"/>
        </w:rPr>
        <w:t>+</w:t>
      </w:r>
      <w:r>
        <w:rPr>
          <w:szCs w:val="28"/>
        </w:rPr>
        <w:t>;</w:t>
      </w:r>
    </w:p>
    <w:p w14:paraId="3339AAF3" w14:textId="6DE0A0CC" w:rsidR="00486978" w:rsidRPr="00332830" w:rsidRDefault="00486978" w:rsidP="00486978">
      <w:pPr>
        <w:spacing w:line="360" w:lineRule="auto"/>
        <w:jc w:val="center"/>
        <w:rPr>
          <w:szCs w:val="28"/>
        </w:rPr>
      </w:pPr>
      <w:r>
        <w:rPr>
          <w:szCs w:val="28"/>
          <w:lang w:val="en-US"/>
        </w:rPr>
        <w:t>CN</w:t>
      </w:r>
      <w:r>
        <w:rPr>
          <w:szCs w:val="28"/>
          <w:vertAlign w:val="superscript"/>
        </w:rPr>
        <w:t>-</w:t>
      </w:r>
      <w:r>
        <w:rPr>
          <w:szCs w:val="28"/>
        </w:rPr>
        <w:t xml:space="preserve"> + Н</w:t>
      </w:r>
      <w:r>
        <w:rPr>
          <w:szCs w:val="28"/>
          <w:vertAlign w:val="subscript"/>
        </w:rPr>
        <w:t>2</w:t>
      </w:r>
      <w:r>
        <w:rPr>
          <w:szCs w:val="28"/>
        </w:rPr>
        <w:t>О ↔ Н</w:t>
      </w:r>
      <w:r>
        <w:rPr>
          <w:szCs w:val="28"/>
          <w:lang w:val="en-US"/>
        </w:rPr>
        <w:t>CN</w:t>
      </w:r>
      <w:r>
        <w:rPr>
          <w:szCs w:val="28"/>
        </w:rPr>
        <w:t xml:space="preserve"> + ОН</w:t>
      </w:r>
      <w:r w:rsidR="00332830">
        <w:rPr>
          <w:szCs w:val="28"/>
          <w:vertAlign w:val="superscript"/>
        </w:rPr>
        <w:t>-</w:t>
      </w:r>
    </w:p>
    <w:p w14:paraId="15FC3B0E" w14:textId="2D44CE70" w:rsidR="00486978" w:rsidRDefault="00332830" w:rsidP="00940BF4">
      <w:pPr>
        <w:spacing w:line="360" w:lineRule="auto"/>
        <w:ind w:firstLine="709"/>
        <w:jc w:val="both"/>
        <w:rPr>
          <w:szCs w:val="28"/>
        </w:rPr>
      </w:pPr>
      <w:r>
        <w:rPr>
          <w:szCs w:val="28"/>
        </w:rPr>
        <w:lastRenderedPageBreak/>
        <w:t>Константа гидролиза в этом случае зависит и от константы диссоциации слабого основания, и от константы диссоциации слабой кислоты</w:t>
      </w:r>
      <w:r w:rsidR="009C5619" w:rsidRPr="009C5619">
        <w:rPr>
          <w:szCs w:val="28"/>
        </w:rPr>
        <w:t xml:space="preserve"> [3]</w:t>
      </w:r>
      <w:r>
        <w:rPr>
          <w:szCs w:val="28"/>
        </w:rPr>
        <w:t>.</w:t>
      </w:r>
    </w:p>
    <w:p w14:paraId="1C043223" w14:textId="4BE30DE0" w:rsidR="00332830" w:rsidRPr="00332830" w:rsidRDefault="00332830" w:rsidP="00332830">
      <w:pPr>
        <w:spacing w:line="360" w:lineRule="auto"/>
        <w:jc w:val="center"/>
        <w:rPr>
          <w:iCs/>
          <w:szCs w:val="28"/>
        </w:rPr>
      </w:pPr>
      <m:oMath>
        <m:sSub>
          <m:sSubPr>
            <m:ctrlPr>
              <w:rPr>
                <w:rFonts w:ascii="Cambria Math" w:hAnsi="Cambria Math"/>
                <w:i/>
                <w:szCs w:val="28"/>
              </w:rPr>
            </m:ctrlPr>
          </m:sSubPr>
          <m:e>
            <m:r>
              <w:rPr>
                <w:rFonts w:ascii="Cambria Math" w:hAnsi="Cambria Math"/>
                <w:szCs w:val="28"/>
              </w:rPr>
              <m:t>K</m:t>
            </m:r>
          </m:e>
          <m:sub>
            <m:r>
              <w:rPr>
                <w:rFonts w:ascii="Cambria Math" w:hAnsi="Cambria Math"/>
                <w:szCs w:val="28"/>
              </w:rPr>
              <m:t>Г</m:t>
            </m:r>
          </m:sub>
        </m:sSub>
        <m:r>
          <w:rPr>
            <w:rFonts w:ascii="Cambria Math" w:hAnsi="Cambria Math"/>
            <w:szCs w:val="28"/>
          </w:rPr>
          <m:t>=</m:t>
        </m:r>
        <m:f>
          <m:fPr>
            <m:ctrlPr>
              <w:rPr>
                <w:rFonts w:ascii="Cambria Math" w:hAnsi="Cambria Math"/>
                <w:i/>
                <w:szCs w:val="28"/>
                <w:lang w:val="en-US"/>
              </w:rPr>
            </m:ctrlPr>
          </m:fPr>
          <m:num>
            <m:sSub>
              <m:sSubPr>
                <m:ctrlPr>
                  <w:rPr>
                    <w:rFonts w:ascii="Cambria Math" w:hAnsi="Cambria Math"/>
                    <w:i/>
                    <w:szCs w:val="28"/>
                    <w:lang w:val="en-US"/>
                  </w:rPr>
                </m:ctrlPr>
              </m:sSubPr>
              <m:e>
                <m:r>
                  <w:rPr>
                    <w:rFonts w:ascii="Cambria Math" w:hAnsi="Cambria Math"/>
                    <w:szCs w:val="28"/>
                    <w:lang w:val="en-US"/>
                  </w:rPr>
                  <m:t>K</m:t>
                </m:r>
              </m:e>
              <m:sub>
                <m:r>
                  <w:rPr>
                    <w:rFonts w:ascii="Cambria Math" w:hAnsi="Cambria Math"/>
                    <w:szCs w:val="28"/>
                    <w:lang w:val="en-US"/>
                  </w:rPr>
                  <m:t>w</m:t>
                </m:r>
              </m:sub>
            </m:sSub>
          </m:num>
          <m:den>
            <m:sSub>
              <m:sSubPr>
                <m:ctrlPr>
                  <w:rPr>
                    <w:rFonts w:ascii="Cambria Math" w:hAnsi="Cambria Math"/>
                    <w:i/>
                    <w:szCs w:val="28"/>
                    <w:lang w:val="en-US"/>
                  </w:rPr>
                </m:ctrlPr>
              </m:sSubPr>
              <m:e>
                <m:r>
                  <w:rPr>
                    <w:rFonts w:ascii="Cambria Math" w:hAnsi="Cambria Math"/>
                    <w:szCs w:val="28"/>
                    <w:lang w:val="en-US"/>
                  </w:rPr>
                  <m:t>K</m:t>
                </m:r>
              </m:e>
              <m:sub>
                <m:r>
                  <w:rPr>
                    <w:rFonts w:ascii="Cambria Math" w:hAnsi="Cambria Math"/>
                    <w:szCs w:val="28"/>
                    <w:lang w:val="en-US"/>
                  </w:rPr>
                  <m:t>a</m:t>
                </m:r>
              </m:sub>
            </m:sSub>
            <m:r>
              <w:rPr>
                <w:rFonts w:ascii="Cambria Math" w:hAnsi="Cambria Math"/>
                <w:szCs w:val="28"/>
              </w:rPr>
              <m:t>∙</m:t>
            </m:r>
            <m:sSub>
              <m:sSubPr>
                <m:ctrlPr>
                  <w:rPr>
                    <w:rFonts w:ascii="Cambria Math" w:hAnsi="Cambria Math"/>
                    <w:i/>
                    <w:szCs w:val="28"/>
                    <w:lang w:val="en-US"/>
                  </w:rPr>
                </m:ctrlPr>
              </m:sSubPr>
              <m:e>
                <m:r>
                  <w:rPr>
                    <w:rFonts w:ascii="Cambria Math" w:hAnsi="Cambria Math"/>
                    <w:szCs w:val="28"/>
                    <w:lang w:val="en-US"/>
                  </w:rPr>
                  <m:t>K</m:t>
                </m:r>
              </m:e>
              <m:sub>
                <m:r>
                  <w:rPr>
                    <w:rFonts w:ascii="Cambria Math" w:hAnsi="Cambria Math"/>
                    <w:szCs w:val="28"/>
                    <w:lang w:val="en-US"/>
                  </w:rPr>
                  <m:t>b</m:t>
                </m:r>
              </m:sub>
            </m:sSub>
          </m:den>
        </m:f>
      </m:oMath>
      <w:r w:rsidRPr="00332830">
        <w:rPr>
          <w:iCs/>
          <w:szCs w:val="28"/>
        </w:rPr>
        <w:t>.</w:t>
      </w:r>
    </w:p>
    <w:p w14:paraId="214CD605" w14:textId="69D20DB9" w:rsidR="00486978" w:rsidRDefault="00332830" w:rsidP="00940BF4">
      <w:pPr>
        <w:spacing w:line="360" w:lineRule="auto"/>
        <w:ind w:firstLine="709"/>
        <w:jc w:val="both"/>
        <w:rPr>
          <w:szCs w:val="28"/>
        </w:rPr>
      </w:pPr>
      <w:r>
        <w:rPr>
          <w:szCs w:val="28"/>
        </w:rPr>
        <w:t>Степень гидролиза в данном случае не будет зависеть от концентрации соли:</w:t>
      </w:r>
    </w:p>
    <w:p w14:paraId="3A655244" w14:textId="6A09A0F2" w:rsidR="00332830" w:rsidRPr="00332830" w:rsidRDefault="00332830" w:rsidP="00332830">
      <w:pPr>
        <w:spacing w:line="360" w:lineRule="auto"/>
        <w:jc w:val="center"/>
        <w:rPr>
          <w:iCs/>
          <w:szCs w:val="28"/>
        </w:rPr>
      </w:pPr>
      <m:oMath>
        <m:r>
          <w:rPr>
            <w:rFonts w:ascii="Cambria Math" w:hAnsi="Cambria Math"/>
            <w:szCs w:val="28"/>
          </w:rPr>
          <m:t>β=</m:t>
        </m:r>
        <m:rad>
          <m:radPr>
            <m:degHide m:val="1"/>
            <m:ctrlPr>
              <w:rPr>
                <w:rFonts w:ascii="Cambria Math" w:hAnsi="Cambria Math"/>
                <w:i/>
                <w:szCs w:val="28"/>
              </w:rPr>
            </m:ctrlPr>
          </m:radPr>
          <m:deg/>
          <m:e>
            <m:sSub>
              <m:sSubPr>
                <m:ctrlPr>
                  <w:rPr>
                    <w:rFonts w:ascii="Cambria Math" w:hAnsi="Cambria Math"/>
                    <w:i/>
                    <w:szCs w:val="28"/>
                  </w:rPr>
                </m:ctrlPr>
              </m:sSubPr>
              <m:e>
                <m:r>
                  <w:rPr>
                    <w:rFonts w:ascii="Cambria Math" w:hAnsi="Cambria Math"/>
                    <w:szCs w:val="28"/>
                  </w:rPr>
                  <m:t>K</m:t>
                </m:r>
              </m:e>
              <m:sub>
                <m:r>
                  <w:rPr>
                    <w:rFonts w:ascii="Cambria Math" w:hAnsi="Cambria Math"/>
                    <w:szCs w:val="28"/>
                  </w:rPr>
                  <m:t>Г</m:t>
                </m:r>
              </m:sub>
            </m:sSub>
          </m:e>
        </m:rad>
        <m:r>
          <w:rPr>
            <w:rFonts w:ascii="Cambria Math" w:hAnsi="Cambria Math"/>
            <w:szCs w:val="28"/>
          </w:rPr>
          <m:t>=</m:t>
        </m:r>
        <m:rad>
          <m:radPr>
            <m:degHide m:val="1"/>
            <m:ctrlPr>
              <w:rPr>
                <w:rFonts w:ascii="Cambria Math" w:hAnsi="Cambria Math"/>
                <w:i/>
                <w:szCs w:val="28"/>
                <w:lang w:val="en-US"/>
              </w:rPr>
            </m:ctrlPr>
          </m:radPr>
          <m:deg/>
          <m:e>
            <m:f>
              <m:fPr>
                <m:ctrlPr>
                  <w:rPr>
                    <w:rFonts w:ascii="Cambria Math" w:hAnsi="Cambria Math"/>
                    <w:i/>
                    <w:szCs w:val="28"/>
                    <w:lang w:val="en-US"/>
                  </w:rPr>
                </m:ctrlPr>
              </m:fPr>
              <m:num>
                <m:sSub>
                  <m:sSubPr>
                    <m:ctrlPr>
                      <w:rPr>
                        <w:rFonts w:ascii="Cambria Math" w:hAnsi="Cambria Math"/>
                        <w:i/>
                        <w:szCs w:val="28"/>
                        <w:lang w:val="en-US"/>
                      </w:rPr>
                    </m:ctrlPr>
                  </m:sSubPr>
                  <m:e>
                    <m:r>
                      <w:rPr>
                        <w:rFonts w:ascii="Cambria Math" w:hAnsi="Cambria Math"/>
                        <w:szCs w:val="28"/>
                        <w:lang w:val="en-US"/>
                      </w:rPr>
                      <m:t>K</m:t>
                    </m:r>
                  </m:e>
                  <m:sub>
                    <m:r>
                      <w:rPr>
                        <w:rFonts w:ascii="Cambria Math" w:hAnsi="Cambria Math"/>
                        <w:szCs w:val="28"/>
                        <w:lang w:val="en-US"/>
                      </w:rPr>
                      <m:t>w</m:t>
                    </m:r>
                  </m:sub>
                </m:sSub>
              </m:num>
              <m:den>
                <m:sSub>
                  <m:sSubPr>
                    <m:ctrlPr>
                      <w:rPr>
                        <w:rFonts w:ascii="Cambria Math" w:hAnsi="Cambria Math"/>
                        <w:i/>
                        <w:szCs w:val="28"/>
                        <w:lang w:val="en-US"/>
                      </w:rPr>
                    </m:ctrlPr>
                  </m:sSubPr>
                  <m:e>
                    <m:r>
                      <w:rPr>
                        <w:rFonts w:ascii="Cambria Math" w:hAnsi="Cambria Math"/>
                        <w:szCs w:val="28"/>
                        <w:lang w:val="en-US"/>
                      </w:rPr>
                      <m:t>K</m:t>
                    </m:r>
                  </m:e>
                  <m:sub>
                    <m:r>
                      <w:rPr>
                        <w:rFonts w:ascii="Cambria Math" w:hAnsi="Cambria Math"/>
                        <w:szCs w:val="28"/>
                        <w:lang w:val="en-US"/>
                      </w:rPr>
                      <m:t>a</m:t>
                    </m:r>
                  </m:sub>
                </m:sSub>
                <m:r>
                  <w:rPr>
                    <w:rFonts w:ascii="Cambria Math" w:hAnsi="Cambria Math"/>
                    <w:szCs w:val="28"/>
                  </w:rPr>
                  <m:t>∙</m:t>
                </m:r>
                <m:sSub>
                  <m:sSubPr>
                    <m:ctrlPr>
                      <w:rPr>
                        <w:rFonts w:ascii="Cambria Math" w:hAnsi="Cambria Math"/>
                        <w:i/>
                        <w:szCs w:val="28"/>
                        <w:lang w:val="en-US"/>
                      </w:rPr>
                    </m:ctrlPr>
                  </m:sSubPr>
                  <m:e>
                    <m:r>
                      <w:rPr>
                        <w:rFonts w:ascii="Cambria Math" w:hAnsi="Cambria Math"/>
                        <w:szCs w:val="28"/>
                        <w:lang w:val="en-US"/>
                      </w:rPr>
                      <m:t>K</m:t>
                    </m:r>
                  </m:e>
                  <m:sub>
                    <m:r>
                      <w:rPr>
                        <w:rFonts w:ascii="Cambria Math" w:hAnsi="Cambria Math"/>
                        <w:szCs w:val="28"/>
                        <w:lang w:val="en-US"/>
                      </w:rPr>
                      <m:t>b</m:t>
                    </m:r>
                  </m:sub>
                </m:sSub>
              </m:den>
            </m:f>
          </m:e>
        </m:rad>
      </m:oMath>
      <w:r w:rsidRPr="00332830">
        <w:rPr>
          <w:iCs/>
          <w:szCs w:val="28"/>
        </w:rPr>
        <w:t>.</w:t>
      </w:r>
    </w:p>
    <w:p w14:paraId="7C3E63CA" w14:textId="19F90ADE" w:rsidR="00486978" w:rsidRDefault="00332830" w:rsidP="00940BF4">
      <w:pPr>
        <w:spacing w:line="360" w:lineRule="auto"/>
        <w:ind w:firstLine="709"/>
        <w:jc w:val="both"/>
        <w:rPr>
          <w:szCs w:val="28"/>
        </w:rPr>
      </w:pPr>
      <w:r>
        <w:rPr>
          <w:szCs w:val="28"/>
        </w:rPr>
        <w:t>Концентрация ионов Н</w:t>
      </w:r>
      <w:r>
        <w:rPr>
          <w:szCs w:val="28"/>
          <w:vertAlign w:val="superscript"/>
        </w:rPr>
        <w:t>+</w:t>
      </w:r>
      <w:r>
        <w:rPr>
          <w:szCs w:val="28"/>
        </w:rPr>
        <w:t xml:space="preserve"> равна</w:t>
      </w:r>
    </w:p>
    <w:p w14:paraId="022296AE" w14:textId="60276A8C" w:rsidR="00332830" w:rsidRDefault="00332830" w:rsidP="00332830">
      <w:pPr>
        <w:spacing w:line="360" w:lineRule="auto"/>
        <w:jc w:val="center"/>
        <w:rPr>
          <w:szCs w:val="28"/>
          <w:lang w:val="en-US"/>
        </w:rPr>
      </w:pPr>
      <m:oMath>
        <m:d>
          <m:dPr>
            <m:begChr m:val="["/>
            <m:endChr m:val="]"/>
            <m:ctrlPr>
              <w:rPr>
                <w:rFonts w:ascii="Cambria Math" w:hAnsi="Cambria Math"/>
                <w:i/>
                <w:szCs w:val="28"/>
              </w:rPr>
            </m:ctrlPr>
          </m:dPr>
          <m:e>
            <m:sSup>
              <m:sSupPr>
                <m:ctrlPr>
                  <w:rPr>
                    <w:rFonts w:ascii="Cambria Math" w:hAnsi="Cambria Math"/>
                    <w:i/>
                    <w:szCs w:val="28"/>
                  </w:rPr>
                </m:ctrlPr>
              </m:sSupPr>
              <m:e>
                <m:r>
                  <w:rPr>
                    <w:rFonts w:ascii="Cambria Math" w:hAnsi="Cambria Math"/>
                    <w:szCs w:val="28"/>
                  </w:rPr>
                  <m:t>H</m:t>
                </m:r>
              </m:e>
              <m:sup>
                <m:r>
                  <w:rPr>
                    <w:rFonts w:ascii="Cambria Math" w:hAnsi="Cambria Math"/>
                    <w:szCs w:val="28"/>
                    <w:lang w:val="en-US"/>
                  </w:rPr>
                  <m:t>+</m:t>
                </m:r>
              </m:sup>
            </m:sSup>
          </m:e>
        </m:d>
        <m:r>
          <w:rPr>
            <w:rFonts w:ascii="Cambria Math" w:hAnsi="Cambria Math"/>
            <w:szCs w:val="28"/>
            <w:lang w:val="en-US"/>
          </w:rPr>
          <m:t>=</m:t>
        </m:r>
        <m:rad>
          <m:radPr>
            <m:degHide m:val="1"/>
            <m:ctrlPr>
              <w:rPr>
                <w:rFonts w:ascii="Cambria Math" w:hAnsi="Cambria Math"/>
                <w:i/>
                <w:szCs w:val="28"/>
              </w:rPr>
            </m:ctrlPr>
          </m:radPr>
          <m:deg/>
          <m:e>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K</m:t>
                    </m:r>
                  </m:e>
                  <m:sub>
                    <m:r>
                      <w:rPr>
                        <w:rFonts w:ascii="Cambria Math" w:hAnsi="Cambria Math"/>
                        <w:szCs w:val="28"/>
                      </w:rPr>
                      <m:t>w</m:t>
                    </m:r>
                  </m:sub>
                </m:sSub>
                <m:r>
                  <w:rPr>
                    <w:rFonts w:ascii="Cambria Math" w:hAnsi="Cambria Math"/>
                    <w:szCs w:val="28"/>
                    <w:lang w:val="en-US"/>
                  </w:rPr>
                  <m:t>∙</m:t>
                </m:r>
                <m:sSub>
                  <m:sSubPr>
                    <m:ctrlPr>
                      <w:rPr>
                        <w:rFonts w:ascii="Cambria Math" w:hAnsi="Cambria Math"/>
                        <w:i/>
                        <w:szCs w:val="28"/>
                      </w:rPr>
                    </m:ctrlPr>
                  </m:sSubPr>
                  <m:e>
                    <m:r>
                      <w:rPr>
                        <w:rFonts w:ascii="Cambria Math" w:hAnsi="Cambria Math"/>
                        <w:szCs w:val="28"/>
                      </w:rPr>
                      <m:t>K</m:t>
                    </m:r>
                  </m:e>
                  <m:sub>
                    <m:r>
                      <w:rPr>
                        <w:rFonts w:ascii="Cambria Math" w:hAnsi="Cambria Math"/>
                        <w:szCs w:val="28"/>
                      </w:rPr>
                      <m:t>a</m:t>
                    </m:r>
                  </m:sub>
                </m:sSub>
              </m:num>
              <m:den>
                <m:sSub>
                  <m:sSubPr>
                    <m:ctrlPr>
                      <w:rPr>
                        <w:rFonts w:ascii="Cambria Math" w:hAnsi="Cambria Math"/>
                        <w:i/>
                        <w:szCs w:val="28"/>
                      </w:rPr>
                    </m:ctrlPr>
                  </m:sSubPr>
                  <m:e>
                    <m:r>
                      <w:rPr>
                        <w:rFonts w:ascii="Cambria Math" w:hAnsi="Cambria Math"/>
                        <w:szCs w:val="28"/>
                      </w:rPr>
                      <m:t>K</m:t>
                    </m:r>
                  </m:e>
                  <m:sub>
                    <m:r>
                      <w:rPr>
                        <w:rFonts w:ascii="Cambria Math" w:hAnsi="Cambria Math"/>
                        <w:szCs w:val="28"/>
                      </w:rPr>
                      <m:t>b</m:t>
                    </m:r>
                  </m:sub>
                </m:sSub>
              </m:den>
            </m:f>
          </m:e>
        </m:rad>
      </m:oMath>
      <w:r w:rsidR="00785385">
        <w:rPr>
          <w:szCs w:val="28"/>
          <w:lang w:val="en-US"/>
        </w:rPr>
        <w:t>;</w:t>
      </w:r>
    </w:p>
    <w:p w14:paraId="632F6B27" w14:textId="36836FDF" w:rsidR="00785385" w:rsidRPr="00785385" w:rsidRDefault="00785385" w:rsidP="00332830">
      <w:pPr>
        <w:spacing w:line="360" w:lineRule="auto"/>
        <w:jc w:val="center"/>
        <w:rPr>
          <w:szCs w:val="28"/>
        </w:rPr>
      </w:pPr>
      <w:r>
        <w:rPr>
          <w:szCs w:val="28"/>
          <w:lang w:val="en-US"/>
        </w:rPr>
        <w:t>pH</w:t>
      </w:r>
      <w:r w:rsidRPr="00785385">
        <w:rPr>
          <w:szCs w:val="28"/>
        </w:rPr>
        <w:t xml:space="preserve"> = 7 + 0,5∙</w:t>
      </w:r>
      <w:r>
        <w:rPr>
          <w:szCs w:val="28"/>
          <w:lang w:val="en-US"/>
        </w:rPr>
        <w:t>p</w:t>
      </w:r>
      <w:r>
        <w:rPr>
          <w:i/>
          <w:iCs/>
          <w:szCs w:val="28"/>
          <w:lang w:val="en-US"/>
        </w:rPr>
        <w:t>K</w:t>
      </w:r>
      <w:r>
        <w:rPr>
          <w:i/>
          <w:iCs/>
          <w:szCs w:val="28"/>
          <w:vertAlign w:val="subscript"/>
          <w:lang w:val="en-US"/>
        </w:rPr>
        <w:t>a</w:t>
      </w:r>
      <w:r w:rsidRPr="00785385">
        <w:rPr>
          <w:szCs w:val="28"/>
        </w:rPr>
        <w:t xml:space="preserve"> – 0,5</w:t>
      </w:r>
      <w:r w:rsidRPr="00785385">
        <w:rPr>
          <w:szCs w:val="28"/>
        </w:rPr>
        <w:t>∙</w:t>
      </w:r>
      <w:r>
        <w:rPr>
          <w:szCs w:val="28"/>
          <w:lang w:val="en-US"/>
        </w:rPr>
        <w:t>p</w:t>
      </w:r>
      <w:r>
        <w:rPr>
          <w:i/>
          <w:iCs/>
          <w:szCs w:val="28"/>
          <w:lang w:val="en-US"/>
        </w:rPr>
        <w:t>K</w:t>
      </w:r>
      <w:r>
        <w:rPr>
          <w:i/>
          <w:iCs/>
          <w:szCs w:val="28"/>
          <w:vertAlign w:val="subscript"/>
          <w:lang w:val="en-US"/>
        </w:rPr>
        <w:t>b</w:t>
      </w:r>
      <w:r w:rsidRPr="00785385">
        <w:rPr>
          <w:szCs w:val="28"/>
        </w:rPr>
        <w:t>.</w:t>
      </w:r>
    </w:p>
    <w:p w14:paraId="5C022907" w14:textId="1DEF2343" w:rsidR="00332830" w:rsidRPr="00785385" w:rsidRDefault="00785385" w:rsidP="00940BF4">
      <w:pPr>
        <w:spacing w:line="360" w:lineRule="auto"/>
        <w:ind w:firstLine="709"/>
        <w:jc w:val="both"/>
        <w:rPr>
          <w:szCs w:val="28"/>
        </w:rPr>
      </w:pPr>
      <w:r>
        <w:rPr>
          <w:szCs w:val="28"/>
        </w:rPr>
        <w:t xml:space="preserve">Если кислота слабее основания, то </w:t>
      </w:r>
      <w:r>
        <w:rPr>
          <w:szCs w:val="28"/>
          <w:lang w:val="en-US"/>
        </w:rPr>
        <w:t>p</w:t>
      </w:r>
      <w:r>
        <w:rPr>
          <w:i/>
          <w:iCs/>
          <w:szCs w:val="28"/>
          <w:lang w:val="en-US"/>
        </w:rPr>
        <w:t>K</w:t>
      </w:r>
      <w:r>
        <w:rPr>
          <w:i/>
          <w:iCs/>
          <w:szCs w:val="28"/>
          <w:vertAlign w:val="subscript"/>
          <w:lang w:val="en-US"/>
        </w:rPr>
        <w:t>a</w:t>
      </w:r>
      <w:r>
        <w:rPr>
          <w:szCs w:val="28"/>
        </w:rPr>
        <w:t xml:space="preserve"> </w:t>
      </w:r>
      <w:r w:rsidRPr="00785385">
        <w:rPr>
          <w:szCs w:val="28"/>
        </w:rPr>
        <w:t xml:space="preserve">&gt; </w:t>
      </w:r>
      <w:r>
        <w:rPr>
          <w:szCs w:val="28"/>
          <w:lang w:val="en-US"/>
        </w:rPr>
        <w:t>p</w:t>
      </w:r>
      <w:r>
        <w:rPr>
          <w:i/>
          <w:iCs/>
          <w:szCs w:val="28"/>
          <w:lang w:val="en-US"/>
        </w:rPr>
        <w:t>K</w:t>
      </w:r>
      <w:r>
        <w:rPr>
          <w:i/>
          <w:iCs/>
          <w:szCs w:val="28"/>
          <w:vertAlign w:val="subscript"/>
          <w:lang w:val="en-US"/>
        </w:rPr>
        <w:t>b</w:t>
      </w:r>
      <w:r>
        <w:rPr>
          <w:szCs w:val="28"/>
        </w:rPr>
        <w:t xml:space="preserve"> и раствор имеет щелочную реакцию (рН </w:t>
      </w:r>
      <w:r w:rsidRPr="00785385">
        <w:rPr>
          <w:szCs w:val="28"/>
        </w:rPr>
        <w:t>&gt;</w:t>
      </w:r>
      <w:r>
        <w:rPr>
          <w:szCs w:val="28"/>
        </w:rPr>
        <w:t xml:space="preserve"> 7). Если </w:t>
      </w:r>
      <w:r>
        <w:rPr>
          <w:szCs w:val="28"/>
          <w:lang w:val="en-US"/>
        </w:rPr>
        <w:t>p</w:t>
      </w:r>
      <w:r>
        <w:rPr>
          <w:i/>
          <w:iCs/>
          <w:szCs w:val="28"/>
          <w:lang w:val="en-US"/>
        </w:rPr>
        <w:t>K</w:t>
      </w:r>
      <w:r>
        <w:rPr>
          <w:i/>
          <w:iCs/>
          <w:szCs w:val="28"/>
          <w:vertAlign w:val="subscript"/>
          <w:lang w:val="en-US"/>
        </w:rPr>
        <w:t>a</w:t>
      </w:r>
      <w:r>
        <w:rPr>
          <w:szCs w:val="28"/>
        </w:rPr>
        <w:t xml:space="preserve"> </w:t>
      </w:r>
      <w:r>
        <w:rPr>
          <w:szCs w:val="28"/>
          <w:lang w:val="en-US"/>
        </w:rPr>
        <w:t>&lt;</w:t>
      </w:r>
      <w:r w:rsidRPr="00785385">
        <w:rPr>
          <w:szCs w:val="28"/>
        </w:rPr>
        <w:t xml:space="preserve"> </w:t>
      </w:r>
      <w:r>
        <w:rPr>
          <w:szCs w:val="28"/>
          <w:lang w:val="en-US"/>
        </w:rPr>
        <w:t>p</w:t>
      </w:r>
      <w:r>
        <w:rPr>
          <w:i/>
          <w:iCs/>
          <w:szCs w:val="28"/>
          <w:lang w:val="en-US"/>
        </w:rPr>
        <w:t>K</w:t>
      </w:r>
      <w:r>
        <w:rPr>
          <w:i/>
          <w:iCs/>
          <w:szCs w:val="28"/>
          <w:vertAlign w:val="subscript"/>
          <w:lang w:val="en-US"/>
        </w:rPr>
        <w:t>b</w:t>
      </w:r>
      <w:r>
        <w:rPr>
          <w:szCs w:val="28"/>
        </w:rPr>
        <w:t>,</w:t>
      </w:r>
      <w:r>
        <w:rPr>
          <w:szCs w:val="28"/>
        </w:rPr>
        <w:t xml:space="preserve"> раствор имеет </w:t>
      </w:r>
      <w:r>
        <w:rPr>
          <w:szCs w:val="28"/>
        </w:rPr>
        <w:t>кислую</w:t>
      </w:r>
      <w:r>
        <w:rPr>
          <w:szCs w:val="28"/>
        </w:rPr>
        <w:t xml:space="preserve"> реакцию (рН </w:t>
      </w:r>
      <w:r>
        <w:rPr>
          <w:szCs w:val="28"/>
          <w:lang w:val="en-US"/>
        </w:rPr>
        <w:t>&lt;</w:t>
      </w:r>
      <w:r>
        <w:rPr>
          <w:szCs w:val="28"/>
        </w:rPr>
        <w:t xml:space="preserve"> 7).</w:t>
      </w:r>
    </w:p>
    <w:p w14:paraId="71226C22" w14:textId="7A287B42" w:rsidR="00785385" w:rsidRDefault="00785385">
      <w:pPr>
        <w:spacing w:after="160" w:line="259" w:lineRule="auto"/>
        <w:rPr>
          <w:szCs w:val="28"/>
        </w:rPr>
      </w:pPr>
      <w:r>
        <w:rPr>
          <w:szCs w:val="28"/>
        </w:rPr>
        <w:br w:type="page"/>
      </w:r>
    </w:p>
    <w:p w14:paraId="7E0D7C79" w14:textId="514A2060" w:rsidR="00332830" w:rsidRPr="00F06384" w:rsidRDefault="00785385" w:rsidP="00785385">
      <w:pPr>
        <w:spacing w:line="360" w:lineRule="auto"/>
        <w:jc w:val="center"/>
        <w:rPr>
          <w:b/>
          <w:bCs/>
          <w:szCs w:val="28"/>
        </w:rPr>
      </w:pPr>
      <w:r w:rsidRPr="00F06384">
        <w:rPr>
          <w:b/>
          <w:bCs/>
          <w:szCs w:val="28"/>
        </w:rPr>
        <w:lastRenderedPageBreak/>
        <w:t>3.</w:t>
      </w:r>
      <w:r w:rsidR="00F06384" w:rsidRPr="00F06384">
        <w:rPr>
          <w:b/>
          <w:bCs/>
          <w:szCs w:val="28"/>
        </w:rPr>
        <w:t xml:space="preserve"> АНАЛИТИЧЕСКАЯ КЛАССИФИКАЦИЯ АНИОНОВ.</w:t>
      </w:r>
    </w:p>
    <w:p w14:paraId="23C8E901" w14:textId="37540B69" w:rsidR="00F06384" w:rsidRPr="00F06384" w:rsidRDefault="00F06384" w:rsidP="00785385">
      <w:pPr>
        <w:spacing w:line="360" w:lineRule="auto"/>
        <w:jc w:val="center"/>
        <w:rPr>
          <w:b/>
          <w:bCs/>
          <w:szCs w:val="28"/>
        </w:rPr>
      </w:pPr>
      <w:r w:rsidRPr="00F06384">
        <w:rPr>
          <w:b/>
          <w:bCs/>
          <w:szCs w:val="28"/>
        </w:rPr>
        <w:t>ГРУППОВЫЕ РЕАГЕНТЫ</w:t>
      </w:r>
    </w:p>
    <w:p w14:paraId="0420BD33" w14:textId="71933D1E" w:rsidR="00785385" w:rsidRDefault="00F06384" w:rsidP="00940BF4">
      <w:pPr>
        <w:spacing w:line="360" w:lineRule="auto"/>
        <w:ind w:firstLine="709"/>
        <w:jc w:val="both"/>
        <w:rPr>
          <w:szCs w:val="28"/>
        </w:rPr>
      </w:pPr>
      <w:r>
        <w:rPr>
          <w:szCs w:val="28"/>
        </w:rPr>
        <w:t>Известно несколько</w:t>
      </w:r>
      <w:r w:rsidR="000744B2">
        <w:rPr>
          <w:szCs w:val="28"/>
        </w:rPr>
        <w:t xml:space="preserve"> аналитических</w:t>
      </w:r>
      <w:r>
        <w:rPr>
          <w:szCs w:val="28"/>
        </w:rPr>
        <w:t xml:space="preserve"> классификаций </w:t>
      </w:r>
      <w:r w:rsidR="000744B2">
        <w:rPr>
          <w:szCs w:val="28"/>
        </w:rPr>
        <w:t>анионов – по способности образовывать малорастворимые соединения, по окислительно-восстановительным свойствам. Наиболее распространена классификация на основе образования нерастворимых соединений с катионами серебра и бария.</w:t>
      </w:r>
    </w:p>
    <w:p w14:paraId="389C9837" w14:textId="05788C8B" w:rsidR="000744B2" w:rsidRPr="008611B1" w:rsidRDefault="000744B2" w:rsidP="00940BF4">
      <w:pPr>
        <w:spacing w:line="360" w:lineRule="auto"/>
        <w:ind w:firstLine="709"/>
        <w:jc w:val="both"/>
        <w:rPr>
          <w:szCs w:val="28"/>
        </w:rPr>
      </w:pPr>
      <w:r>
        <w:rPr>
          <w:szCs w:val="28"/>
        </w:rPr>
        <w:t>К первой аналитической группе относятся анионы, образующие нерастворимые соединения с ионами Ва</w:t>
      </w:r>
      <w:r>
        <w:rPr>
          <w:szCs w:val="28"/>
          <w:vertAlign w:val="superscript"/>
        </w:rPr>
        <w:t>2+</w:t>
      </w:r>
      <w:r>
        <w:rPr>
          <w:szCs w:val="28"/>
        </w:rPr>
        <w:t xml:space="preserve">. Групповым реагентом для обнаружения анионов этой группы является раствор </w:t>
      </w:r>
      <w:r>
        <w:rPr>
          <w:szCs w:val="28"/>
          <w:lang w:val="en-US"/>
        </w:rPr>
        <w:t>BaCl</w:t>
      </w:r>
      <w:r w:rsidRPr="000744B2">
        <w:rPr>
          <w:szCs w:val="28"/>
          <w:vertAlign w:val="subscript"/>
        </w:rPr>
        <w:t>2</w:t>
      </w:r>
      <w:r w:rsidRPr="000744B2">
        <w:rPr>
          <w:szCs w:val="28"/>
        </w:rPr>
        <w:t xml:space="preserve"> </w:t>
      </w:r>
      <w:r>
        <w:rPr>
          <w:szCs w:val="28"/>
        </w:rPr>
        <w:t xml:space="preserve">в нейтральной или слабо щелочной среде. К первой аналитической группе относятся анионы </w:t>
      </w:r>
      <w:r>
        <w:rPr>
          <w:szCs w:val="28"/>
          <w:lang w:val="en-US"/>
        </w:rPr>
        <w:t>SO</w:t>
      </w:r>
      <w:r w:rsidRPr="000744B2">
        <w:rPr>
          <w:szCs w:val="28"/>
          <w:vertAlign w:val="subscript"/>
        </w:rPr>
        <w:t>4</w:t>
      </w:r>
      <w:r w:rsidRPr="000744B2">
        <w:rPr>
          <w:szCs w:val="28"/>
          <w:vertAlign w:val="superscript"/>
        </w:rPr>
        <w:t>2-</w:t>
      </w:r>
      <w:r w:rsidRPr="000744B2">
        <w:rPr>
          <w:szCs w:val="28"/>
        </w:rPr>
        <w:t xml:space="preserve">; </w:t>
      </w:r>
      <w:r>
        <w:rPr>
          <w:szCs w:val="28"/>
          <w:lang w:val="en-US"/>
        </w:rPr>
        <w:t>SO</w:t>
      </w:r>
      <w:r w:rsidRPr="000744B2">
        <w:rPr>
          <w:szCs w:val="28"/>
          <w:vertAlign w:val="subscript"/>
        </w:rPr>
        <w:t>3</w:t>
      </w:r>
      <w:r w:rsidRPr="000744B2">
        <w:rPr>
          <w:szCs w:val="28"/>
          <w:vertAlign w:val="superscript"/>
        </w:rPr>
        <w:t>2-</w:t>
      </w:r>
      <w:r w:rsidRPr="000744B2">
        <w:rPr>
          <w:szCs w:val="28"/>
        </w:rPr>
        <w:t xml:space="preserve">; </w:t>
      </w:r>
      <w:r>
        <w:rPr>
          <w:szCs w:val="28"/>
          <w:lang w:val="en-US"/>
        </w:rPr>
        <w:t>S</w:t>
      </w:r>
      <w:r w:rsidRPr="000744B2">
        <w:rPr>
          <w:szCs w:val="28"/>
          <w:vertAlign w:val="subscript"/>
        </w:rPr>
        <w:t>2</w:t>
      </w:r>
      <w:r>
        <w:rPr>
          <w:szCs w:val="28"/>
          <w:lang w:val="en-US"/>
        </w:rPr>
        <w:t>O</w:t>
      </w:r>
      <w:r w:rsidRPr="000744B2">
        <w:rPr>
          <w:szCs w:val="28"/>
          <w:vertAlign w:val="subscript"/>
        </w:rPr>
        <w:t>3</w:t>
      </w:r>
      <w:r w:rsidRPr="000744B2">
        <w:rPr>
          <w:szCs w:val="28"/>
          <w:vertAlign w:val="superscript"/>
        </w:rPr>
        <w:t>2-</w:t>
      </w:r>
      <w:r w:rsidRPr="000744B2">
        <w:rPr>
          <w:szCs w:val="28"/>
        </w:rPr>
        <w:t xml:space="preserve">; </w:t>
      </w:r>
      <w:r>
        <w:rPr>
          <w:szCs w:val="28"/>
          <w:lang w:val="en-US"/>
        </w:rPr>
        <w:t>C</w:t>
      </w:r>
      <w:r w:rsidRPr="000744B2">
        <w:rPr>
          <w:szCs w:val="28"/>
          <w:vertAlign w:val="subscript"/>
        </w:rPr>
        <w:t>2</w:t>
      </w:r>
      <w:r>
        <w:rPr>
          <w:szCs w:val="28"/>
          <w:lang w:val="en-US"/>
        </w:rPr>
        <w:t>O</w:t>
      </w:r>
      <w:r w:rsidRPr="000744B2">
        <w:rPr>
          <w:szCs w:val="28"/>
          <w:vertAlign w:val="subscript"/>
        </w:rPr>
        <w:t>4</w:t>
      </w:r>
      <w:r w:rsidRPr="000744B2">
        <w:rPr>
          <w:szCs w:val="28"/>
          <w:vertAlign w:val="superscript"/>
        </w:rPr>
        <w:t>2-</w:t>
      </w:r>
      <w:r w:rsidRPr="000744B2">
        <w:rPr>
          <w:szCs w:val="28"/>
        </w:rPr>
        <w:t xml:space="preserve">; </w:t>
      </w:r>
      <w:r>
        <w:rPr>
          <w:szCs w:val="28"/>
          <w:lang w:val="en-US"/>
        </w:rPr>
        <w:t>CO</w:t>
      </w:r>
      <w:r w:rsidRPr="000744B2">
        <w:rPr>
          <w:szCs w:val="28"/>
          <w:vertAlign w:val="subscript"/>
        </w:rPr>
        <w:t>3</w:t>
      </w:r>
      <w:r w:rsidRPr="000744B2">
        <w:rPr>
          <w:szCs w:val="28"/>
          <w:vertAlign w:val="superscript"/>
        </w:rPr>
        <w:t>2-</w:t>
      </w:r>
      <w:r w:rsidRPr="000744B2">
        <w:rPr>
          <w:szCs w:val="28"/>
        </w:rPr>
        <w:t xml:space="preserve">; </w:t>
      </w:r>
      <w:r w:rsidR="005E07C5">
        <w:rPr>
          <w:szCs w:val="28"/>
          <w:lang w:val="en-US"/>
        </w:rPr>
        <w:t>B</w:t>
      </w:r>
      <w:r w:rsidR="005E07C5" w:rsidRPr="005E07C5">
        <w:rPr>
          <w:szCs w:val="28"/>
          <w:vertAlign w:val="subscript"/>
        </w:rPr>
        <w:t>4</w:t>
      </w:r>
      <w:r w:rsidR="005E07C5">
        <w:rPr>
          <w:szCs w:val="28"/>
          <w:lang w:val="en-US"/>
        </w:rPr>
        <w:t>O</w:t>
      </w:r>
      <w:r w:rsidR="005E07C5" w:rsidRPr="005E07C5">
        <w:rPr>
          <w:szCs w:val="28"/>
          <w:vertAlign w:val="subscript"/>
        </w:rPr>
        <w:t>7</w:t>
      </w:r>
      <w:r w:rsidR="005E07C5" w:rsidRPr="005E07C5">
        <w:rPr>
          <w:szCs w:val="28"/>
          <w:vertAlign w:val="superscript"/>
        </w:rPr>
        <w:t>2-</w:t>
      </w:r>
      <w:r w:rsidR="005E07C5" w:rsidRPr="005E07C5">
        <w:rPr>
          <w:szCs w:val="28"/>
        </w:rPr>
        <w:t xml:space="preserve">; </w:t>
      </w:r>
      <w:r w:rsidR="005E07C5">
        <w:rPr>
          <w:szCs w:val="28"/>
          <w:lang w:val="en-US"/>
        </w:rPr>
        <w:t>BO</w:t>
      </w:r>
      <w:r w:rsidR="005E07C5" w:rsidRPr="005E07C5">
        <w:rPr>
          <w:szCs w:val="28"/>
          <w:vertAlign w:val="subscript"/>
        </w:rPr>
        <w:t>2</w:t>
      </w:r>
      <w:r w:rsidR="005E07C5" w:rsidRPr="005E07C5">
        <w:rPr>
          <w:szCs w:val="28"/>
          <w:vertAlign w:val="superscript"/>
        </w:rPr>
        <w:t>-</w:t>
      </w:r>
      <w:r w:rsidR="005E07C5" w:rsidRPr="005E07C5">
        <w:rPr>
          <w:szCs w:val="28"/>
        </w:rPr>
        <w:t xml:space="preserve">; </w:t>
      </w:r>
      <w:r w:rsidR="005E07C5">
        <w:rPr>
          <w:szCs w:val="28"/>
          <w:lang w:val="en-US"/>
        </w:rPr>
        <w:t>PO</w:t>
      </w:r>
      <w:r w:rsidR="005E07C5" w:rsidRPr="005E07C5">
        <w:rPr>
          <w:szCs w:val="28"/>
          <w:vertAlign w:val="subscript"/>
        </w:rPr>
        <w:t>4</w:t>
      </w:r>
      <w:r w:rsidR="005E07C5" w:rsidRPr="005E07C5">
        <w:rPr>
          <w:szCs w:val="28"/>
          <w:vertAlign w:val="superscript"/>
        </w:rPr>
        <w:t>3-</w:t>
      </w:r>
      <w:r w:rsidR="005E07C5" w:rsidRPr="005E07C5">
        <w:rPr>
          <w:szCs w:val="28"/>
        </w:rPr>
        <w:t xml:space="preserve">; </w:t>
      </w:r>
      <w:r w:rsidR="005E07C5">
        <w:rPr>
          <w:szCs w:val="28"/>
          <w:lang w:val="en-US"/>
        </w:rPr>
        <w:t>AsO</w:t>
      </w:r>
      <w:r w:rsidR="005E07C5" w:rsidRPr="005E07C5">
        <w:rPr>
          <w:szCs w:val="28"/>
          <w:vertAlign w:val="subscript"/>
        </w:rPr>
        <w:t>4</w:t>
      </w:r>
      <w:r w:rsidR="005E07C5" w:rsidRPr="005E07C5">
        <w:rPr>
          <w:szCs w:val="28"/>
          <w:vertAlign w:val="superscript"/>
        </w:rPr>
        <w:t>3-</w:t>
      </w:r>
      <w:r w:rsidR="005E07C5" w:rsidRPr="005E07C5">
        <w:rPr>
          <w:szCs w:val="28"/>
        </w:rPr>
        <w:t xml:space="preserve">; </w:t>
      </w:r>
      <w:r w:rsidR="005E07C5">
        <w:rPr>
          <w:szCs w:val="28"/>
          <w:lang w:val="en-US"/>
        </w:rPr>
        <w:t>AsO</w:t>
      </w:r>
      <w:r w:rsidR="005E07C5" w:rsidRPr="005E07C5">
        <w:rPr>
          <w:szCs w:val="28"/>
          <w:vertAlign w:val="subscript"/>
        </w:rPr>
        <w:t>3</w:t>
      </w:r>
      <w:r w:rsidR="005E07C5" w:rsidRPr="005E07C5">
        <w:rPr>
          <w:szCs w:val="28"/>
          <w:vertAlign w:val="superscript"/>
        </w:rPr>
        <w:t>3-</w:t>
      </w:r>
      <w:r w:rsidR="005E07C5" w:rsidRPr="005E07C5">
        <w:rPr>
          <w:szCs w:val="28"/>
        </w:rPr>
        <w:t xml:space="preserve">; </w:t>
      </w:r>
      <w:r w:rsidR="005E07C5">
        <w:rPr>
          <w:szCs w:val="28"/>
          <w:lang w:val="en-US"/>
        </w:rPr>
        <w:t>F</w:t>
      </w:r>
      <w:r w:rsidR="005E07C5" w:rsidRPr="005E07C5">
        <w:rPr>
          <w:szCs w:val="28"/>
          <w:vertAlign w:val="superscript"/>
        </w:rPr>
        <w:t>-</w:t>
      </w:r>
      <w:r w:rsidR="005E07C5" w:rsidRPr="005E07C5">
        <w:rPr>
          <w:szCs w:val="28"/>
        </w:rPr>
        <w:t>.</w:t>
      </w:r>
      <w:r w:rsidR="008611B1">
        <w:rPr>
          <w:szCs w:val="28"/>
        </w:rPr>
        <w:t xml:space="preserve"> Эти ионы образуют белые осадки с ионов бария. Ион </w:t>
      </w:r>
      <w:r w:rsidR="008611B1">
        <w:rPr>
          <w:szCs w:val="28"/>
          <w:lang w:val="en-US"/>
        </w:rPr>
        <w:t>CrO</w:t>
      </w:r>
      <w:r w:rsidR="008611B1" w:rsidRPr="008611B1">
        <w:rPr>
          <w:szCs w:val="28"/>
          <w:vertAlign w:val="subscript"/>
        </w:rPr>
        <w:t>4</w:t>
      </w:r>
      <w:r w:rsidR="008611B1" w:rsidRPr="008611B1">
        <w:rPr>
          <w:szCs w:val="28"/>
          <w:vertAlign w:val="superscript"/>
        </w:rPr>
        <w:t>2-</w:t>
      </w:r>
      <w:r w:rsidR="008611B1" w:rsidRPr="008611B1">
        <w:rPr>
          <w:szCs w:val="28"/>
        </w:rPr>
        <w:t xml:space="preserve"> </w:t>
      </w:r>
      <w:r w:rsidR="008611B1">
        <w:rPr>
          <w:szCs w:val="28"/>
        </w:rPr>
        <w:t>можно обнаружить с помощью этого же группового реагента, в ходе реакции образуется ярко-жёлтый осадок</w:t>
      </w:r>
      <w:r w:rsidR="009C5619" w:rsidRPr="009C5619">
        <w:rPr>
          <w:szCs w:val="28"/>
        </w:rPr>
        <w:t xml:space="preserve"> [4]</w:t>
      </w:r>
      <w:r w:rsidR="008611B1">
        <w:rPr>
          <w:szCs w:val="28"/>
        </w:rPr>
        <w:t>.</w:t>
      </w:r>
    </w:p>
    <w:p w14:paraId="2C6498EC" w14:textId="44F106CE" w:rsidR="005E07C5" w:rsidRPr="00386656" w:rsidRDefault="005E07C5" w:rsidP="00940BF4">
      <w:pPr>
        <w:spacing w:line="360" w:lineRule="auto"/>
        <w:ind w:firstLine="709"/>
        <w:jc w:val="both"/>
        <w:rPr>
          <w:szCs w:val="28"/>
        </w:rPr>
      </w:pPr>
      <w:r>
        <w:rPr>
          <w:szCs w:val="28"/>
        </w:rPr>
        <w:t xml:space="preserve">К второй аналитической группе относятся анионы, образующие нерастворимые соединения с ионом </w:t>
      </w:r>
      <w:r>
        <w:rPr>
          <w:szCs w:val="28"/>
          <w:lang w:val="en-US"/>
        </w:rPr>
        <w:t>Ag</w:t>
      </w:r>
      <w:r w:rsidRPr="005E07C5">
        <w:rPr>
          <w:szCs w:val="28"/>
          <w:vertAlign w:val="superscript"/>
        </w:rPr>
        <w:t>+</w:t>
      </w:r>
      <w:r w:rsidRPr="005E07C5">
        <w:rPr>
          <w:szCs w:val="28"/>
        </w:rPr>
        <w:t xml:space="preserve">. </w:t>
      </w:r>
      <w:r>
        <w:rPr>
          <w:szCs w:val="28"/>
        </w:rPr>
        <w:t xml:space="preserve">Групповым реагентом является раствор </w:t>
      </w:r>
      <w:r>
        <w:rPr>
          <w:szCs w:val="28"/>
          <w:lang w:val="en-US"/>
        </w:rPr>
        <w:t>AgNO</w:t>
      </w:r>
      <w:r w:rsidRPr="005E07C5">
        <w:rPr>
          <w:szCs w:val="28"/>
          <w:vertAlign w:val="subscript"/>
        </w:rPr>
        <w:t>3</w:t>
      </w:r>
      <w:r w:rsidRPr="005E07C5">
        <w:rPr>
          <w:szCs w:val="28"/>
        </w:rPr>
        <w:t xml:space="preserve"> </w:t>
      </w:r>
      <w:r>
        <w:rPr>
          <w:szCs w:val="28"/>
        </w:rPr>
        <w:t xml:space="preserve">в разбавленной азотной кислоте. К этой группе относятся анионы </w:t>
      </w:r>
      <w:r>
        <w:rPr>
          <w:szCs w:val="28"/>
          <w:lang w:val="en-US"/>
        </w:rPr>
        <w:t>Cl</w:t>
      </w:r>
      <w:r w:rsidRPr="005E07C5">
        <w:rPr>
          <w:szCs w:val="28"/>
          <w:vertAlign w:val="superscript"/>
        </w:rPr>
        <w:t>-</w:t>
      </w:r>
      <w:r w:rsidRPr="005E07C5">
        <w:rPr>
          <w:szCs w:val="28"/>
        </w:rPr>
        <w:t xml:space="preserve">; </w:t>
      </w:r>
      <w:r>
        <w:rPr>
          <w:szCs w:val="28"/>
          <w:lang w:val="en-US"/>
        </w:rPr>
        <w:t>Br</w:t>
      </w:r>
      <w:r w:rsidRPr="005E07C5">
        <w:rPr>
          <w:szCs w:val="28"/>
          <w:vertAlign w:val="superscript"/>
        </w:rPr>
        <w:t>-</w:t>
      </w:r>
      <w:r w:rsidRPr="005E07C5">
        <w:rPr>
          <w:szCs w:val="28"/>
        </w:rPr>
        <w:t xml:space="preserve">; </w:t>
      </w:r>
      <w:r>
        <w:rPr>
          <w:szCs w:val="28"/>
          <w:lang w:val="en-US"/>
        </w:rPr>
        <w:t>I</w:t>
      </w:r>
      <w:r w:rsidRPr="005E07C5">
        <w:rPr>
          <w:szCs w:val="28"/>
          <w:vertAlign w:val="superscript"/>
        </w:rPr>
        <w:t>-</w:t>
      </w:r>
      <w:r w:rsidRPr="005E07C5">
        <w:rPr>
          <w:szCs w:val="28"/>
        </w:rPr>
        <w:t xml:space="preserve">; </w:t>
      </w:r>
      <w:r>
        <w:rPr>
          <w:szCs w:val="28"/>
          <w:lang w:val="en-US"/>
        </w:rPr>
        <w:t>BrO</w:t>
      </w:r>
      <w:r w:rsidRPr="005E07C5">
        <w:rPr>
          <w:szCs w:val="28"/>
          <w:vertAlign w:val="subscript"/>
        </w:rPr>
        <w:t>3</w:t>
      </w:r>
      <w:r w:rsidRPr="005E07C5">
        <w:rPr>
          <w:szCs w:val="28"/>
          <w:vertAlign w:val="superscript"/>
        </w:rPr>
        <w:t>-</w:t>
      </w:r>
      <w:r w:rsidRPr="005E07C5">
        <w:rPr>
          <w:szCs w:val="28"/>
        </w:rPr>
        <w:t xml:space="preserve">; </w:t>
      </w:r>
      <w:r>
        <w:rPr>
          <w:szCs w:val="28"/>
          <w:lang w:val="en-US"/>
        </w:rPr>
        <w:t>CN</w:t>
      </w:r>
      <w:r w:rsidRPr="005E07C5">
        <w:rPr>
          <w:szCs w:val="28"/>
          <w:vertAlign w:val="superscript"/>
        </w:rPr>
        <w:t>-</w:t>
      </w:r>
      <w:r w:rsidRPr="005E07C5">
        <w:rPr>
          <w:szCs w:val="28"/>
        </w:rPr>
        <w:t xml:space="preserve">; </w:t>
      </w:r>
      <w:r>
        <w:rPr>
          <w:szCs w:val="28"/>
          <w:lang w:val="en-US"/>
        </w:rPr>
        <w:t>SCN</w:t>
      </w:r>
      <w:r w:rsidRPr="005E07C5">
        <w:rPr>
          <w:szCs w:val="28"/>
          <w:vertAlign w:val="superscript"/>
        </w:rPr>
        <w:t>-</w:t>
      </w:r>
      <w:r w:rsidRPr="005E07C5">
        <w:rPr>
          <w:szCs w:val="28"/>
        </w:rPr>
        <w:t xml:space="preserve">; </w:t>
      </w:r>
      <w:r>
        <w:rPr>
          <w:szCs w:val="28"/>
          <w:lang w:val="en-US"/>
        </w:rPr>
        <w:t>S</w:t>
      </w:r>
      <w:r w:rsidRPr="005E07C5">
        <w:rPr>
          <w:szCs w:val="28"/>
          <w:vertAlign w:val="superscript"/>
        </w:rPr>
        <w:t>2-</w:t>
      </w:r>
      <w:r w:rsidRPr="005E07C5">
        <w:rPr>
          <w:szCs w:val="28"/>
        </w:rPr>
        <w:t>.</w:t>
      </w:r>
      <w:r w:rsidR="008611B1">
        <w:rPr>
          <w:szCs w:val="28"/>
        </w:rPr>
        <w:t xml:space="preserve"> В результате реакции образуются осадки: белый </w:t>
      </w:r>
      <w:r w:rsidR="008611B1">
        <w:rPr>
          <w:szCs w:val="28"/>
          <w:lang w:val="en-US"/>
        </w:rPr>
        <w:t>AgCl</w:t>
      </w:r>
      <w:r w:rsidR="008611B1">
        <w:rPr>
          <w:szCs w:val="28"/>
        </w:rPr>
        <w:t xml:space="preserve">, растворимый в избытке </w:t>
      </w:r>
      <w:r w:rsidR="008611B1">
        <w:rPr>
          <w:szCs w:val="28"/>
          <w:lang w:val="en-US"/>
        </w:rPr>
        <w:t>NH</w:t>
      </w:r>
      <w:r w:rsidR="008611B1" w:rsidRPr="008611B1">
        <w:rPr>
          <w:szCs w:val="28"/>
          <w:vertAlign w:val="subscript"/>
        </w:rPr>
        <w:t>3</w:t>
      </w:r>
      <w:r w:rsidR="008611B1" w:rsidRPr="008611B1">
        <w:rPr>
          <w:szCs w:val="28"/>
        </w:rPr>
        <w:t xml:space="preserve">; </w:t>
      </w:r>
      <w:r w:rsidR="008611B1">
        <w:rPr>
          <w:szCs w:val="28"/>
        </w:rPr>
        <w:t xml:space="preserve">светло-жёлтый </w:t>
      </w:r>
      <w:r w:rsidR="008611B1">
        <w:rPr>
          <w:szCs w:val="28"/>
          <w:lang w:val="en-US"/>
        </w:rPr>
        <w:t>AgBr</w:t>
      </w:r>
      <w:r w:rsidR="008611B1">
        <w:rPr>
          <w:szCs w:val="28"/>
        </w:rPr>
        <w:t xml:space="preserve"> и жёлтый </w:t>
      </w:r>
      <w:r w:rsidR="008611B1">
        <w:rPr>
          <w:szCs w:val="28"/>
          <w:lang w:val="en-US"/>
        </w:rPr>
        <w:t>AgI</w:t>
      </w:r>
      <w:r w:rsidR="008611B1" w:rsidRPr="008611B1">
        <w:rPr>
          <w:szCs w:val="28"/>
        </w:rPr>
        <w:t xml:space="preserve">; </w:t>
      </w:r>
      <w:r w:rsidR="008611B1">
        <w:rPr>
          <w:szCs w:val="28"/>
        </w:rPr>
        <w:t xml:space="preserve">белые </w:t>
      </w:r>
      <w:r w:rsidR="00386656">
        <w:rPr>
          <w:szCs w:val="28"/>
          <w:lang w:val="en-US"/>
        </w:rPr>
        <w:t>AgBrO</w:t>
      </w:r>
      <w:r w:rsidR="00386656" w:rsidRPr="00386656">
        <w:rPr>
          <w:szCs w:val="28"/>
          <w:vertAlign w:val="subscript"/>
        </w:rPr>
        <w:t>3</w:t>
      </w:r>
      <w:r w:rsidR="00386656" w:rsidRPr="00386656">
        <w:rPr>
          <w:szCs w:val="28"/>
        </w:rPr>
        <w:t xml:space="preserve">, </w:t>
      </w:r>
      <w:r w:rsidR="00386656">
        <w:rPr>
          <w:szCs w:val="28"/>
          <w:lang w:val="en-US"/>
        </w:rPr>
        <w:t>AgCN</w:t>
      </w:r>
      <w:r w:rsidR="00386656" w:rsidRPr="00386656">
        <w:rPr>
          <w:szCs w:val="28"/>
        </w:rPr>
        <w:t xml:space="preserve">, </w:t>
      </w:r>
      <w:r w:rsidR="00386656">
        <w:rPr>
          <w:szCs w:val="28"/>
          <w:lang w:val="en-US"/>
        </w:rPr>
        <w:t>AgSCN</w:t>
      </w:r>
      <w:r w:rsidR="00386656">
        <w:rPr>
          <w:szCs w:val="28"/>
        </w:rPr>
        <w:t xml:space="preserve"> и чёрный </w:t>
      </w:r>
      <w:r w:rsidR="00386656">
        <w:rPr>
          <w:szCs w:val="28"/>
          <w:lang w:val="en-US"/>
        </w:rPr>
        <w:t>Ag</w:t>
      </w:r>
      <w:r w:rsidR="00386656" w:rsidRPr="00386656">
        <w:rPr>
          <w:szCs w:val="28"/>
          <w:vertAlign w:val="subscript"/>
        </w:rPr>
        <w:t>2</w:t>
      </w:r>
      <w:r w:rsidR="00386656">
        <w:rPr>
          <w:szCs w:val="28"/>
          <w:lang w:val="en-US"/>
        </w:rPr>
        <w:t>S</w:t>
      </w:r>
      <w:r w:rsidR="00386656" w:rsidRPr="00386656">
        <w:rPr>
          <w:szCs w:val="28"/>
        </w:rPr>
        <w:t>.</w:t>
      </w:r>
    </w:p>
    <w:p w14:paraId="16363437" w14:textId="718E9BCD" w:rsidR="005E07C5" w:rsidRDefault="00DB084F" w:rsidP="00940BF4">
      <w:pPr>
        <w:spacing w:line="360" w:lineRule="auto"/>
        <w:ind w:firstLine="709"/>
        <w:jc w:val="both"/>
        <w:rPr>
          <w:szCs w:val="28"/>
        </w:rPr>
      </w:pPr>
      <w:r>
        <w:rPr>
          <w:szCs w:val="28"/>
        </w:rPr>
        <w:t xml:space="preserve">К третьей аналитической группе относятся анионы, соли бария и серебра которых хорошо растворимы в воде. В этой группе нет группового реагента. К ней относятся анионы </w:t>
      </w:r>
      <w:r>
        <w:rPr>
          <w:szCs w:val="28"/>
          <w:lang w:val="en-US"/>
        </w:rPr>
        <w:t>NO</w:t>
      </w:r>
      <w:r w:rsidRPr="00DB084F">
        <w:rPr>
          <w:szCs w:val="28"/>
          <w:vertAlign w:val="subscript"/>
        </w:rPr>
        <w:t>2</w:t>
      </w:r>
      <w:r w:rsidRPr="00DB084F">
        <w:rPr>
          <w:szCs w:val="28"/>
          <w:vertAlign w:val="superscript"/>
        </w:rPr>
        <w:t>-</w:t>
      </w:r>
      <w:r w:rsidRPr="00DB084F">
        <w:rPr>
          <w:szCs w:val="28"/>
        </w:rPr>
        <w:t xml:space="preserve">; </w:t>
      </w:r>
      <w:r>
        <w:rPr>
          <w:szCs w:val="28"/>
          <w:lang w:val="en-US"/>
        </w:rPr>
        <w:t>NO</w:t>
      </w:r>
      <w:r w:rsidRPr="00DB084F">
        <w:rPr>
          <w:szCs w:val="28"/>
          <w:vertAlign w:val="subscript"/>
        </w:rPr>
        <w:t>3</w:t>
      </w:r>
      <w:r w:rsidRPr="00DB084F">
        <w:rPr>
          <w:szCs w:val="28"/>
          <w:vertAlign w:val="superscript"/>
        </w:rPr>
        <w:t>-</w:t>
      </w:r>
      <w:r w:rsidRPr="00DB084F">
        <w:rPr>
          <w:szCs w:val="28"/>
        </w:rPr>
        <w:t xml:space="preserve">; </w:t>
      </w:r>
      <w:r>
        <w:rPr>
          <w:szCs w:val="28"/>
          <w:lang w:val="en-US"/>
        </w:rPr>
        <w:t>CH</w:t>
      </w:r>
      <w:r w:rsidRPr="00DB084F">
        <w:rPr>
          <w:szCs w:val="28"/>
          <w:vertAlign w:val="subscript"/>
        </w:rPr>
        <w:t>3</w:t>
      </w:r>
      <w:r>
        <w:rPr>
          <w:szCs w:val="28"/>
          <w:lang w:val="en-US"/>
        </w:rPr>
        <w:t>COO</w:t>
      </w:r>
      <w:r w:rsidRPr="00DB084F">
        <w:rPr>
          <w:szCs w:val="28"/>
          <w:vertAlign w:val="superscript"/>
        </w:rPr>
        <w:t>-</w:t>
      </w:r>
      <w:r w:rsidRPr="00DB084F">
        <w:rPr>
          <w:szCs w:val="28"/>
        </w:rPr>
        <w:t xml:space="preserve"> </w:t>
      </w:r>
      <w:r>
        <w:rPr>
          <w:szCs w:val="28"/>
        </w:rPr>
        <w:t>и некоторы</w:t>
      </w:r>
      <w:r w:rsidR="004E55ED">
        <w:rPr>
          <w:szCs w:val="28"/>
        </w:rPr>
        <w:t>е</w:t>
      </w:r>
      <w:r>
        <w:rPr>
          <w:szCs w:val="28"/>
        </w:rPr>
        <w:t xml:space="preserve"> другие.</w:t>
      </w:r>
    </w:p>
    <w:p w14:paraId="06FBF758" w14:textId="3F4A9E23" w:rsidR="004E55ED" w:rsidRPr="00386656" w:rsidRDefault="004E55ED" w:rsidP="00940BF4">
      <w:pPr>
        <w:spacing w:line="360" w:lineRule="auto"/>
        <w:ind w:firstLine="709"/>
        <w:jc w:val="both"/>
        <w:rPr>
          <w:szCs w:val="28"/>
        </w:rPr>
      </w:pPr>
      <w:r>
        <w:rPr>
          <w:szCs w:val="28"/>
        </w:rPr>
        <w:t xml:space="preserve">Классификация, основанная на окислительно-восстановительных свойствах анионов, делит их на три группы. В первую группу входят анионы, проявляющие свойства сильных окислителей. Групповым реагентом для этих анионов является раствор </w:t>
      </w:r>
      <w:r>
        <w:rPr>
          <w:szCs w:val="28"/>
          <w:lang w:val="en-US"/>
        </w:rPr>
        <w:t>KI</w:t>
      </w:r>
      <w:r>
        <w:rPr>
          <w:szCs w:val="28"/>
        </w:rPr>
        <w:t xml:space="preserve"> в разбавленной серной кислоте. К первой группе по этой классификации относятся анионы </w:t>
      </w:r>
      <w:r>
        <w:rPr>
          <w:szCs w:val="28"/>
          <w:lang w:val="en-US"/>
        </w:rPr>
        <w:t>BrO</w:t>
      </w:r>
      <w:r w:rsidRPr="004E55ED">
        <w:rPr>
          <w:szCs w:val="28"/>
          <w:vertAlign w:val="subscript"/>
        </w:rPr>
        <w:t>3</w:t>
      </w:r>
      <w:r w:rsidRPr="004E55ED">
        <w:rPr>
          <w:szCs w:val="28"/>
          <w:vertAlign w:val="superscript"/>
        </w:rPr>
        <w:t>-</w:t>
      </w:r>
      <w:r w:rsidRPr="004E55ED">
        <w:rPr>
          <w:szCs w:val="28"/>
        </w:rPr>
        <w:t xml:space="preserve">; </w:t>
      </w:r>
      <w:r>
        <w:rPr>
          <w:szCs w:val="28"/>
          <w:lang w:val="en-US"/>
        </w:rPr>
        <w:t>AsO</w:t>
      </w:r>
      <w:r w:rsidRPr="004E55ED">
        <w:rPr>
          <w:szCs w:val="28"/>
          <w:vertAlign w:val="subscript"/>
        </w:rPr>
        <w:t>4</w:t>
      </w:r>
      <w:r w:rsidRPr="004E55ED">
        <w:rPr>
          <w:szCs w:val="28"/>
          <w:vertAlign w:val="superscript"/>
        </w:rPr>
        <w:t>3-</w:t>
      </w:r>
      <w:r w:rsidRPr="004E55ED">
        <w:rPr>
          <w:szCs w:val="28"/>
        </w:rPr>
        <w:t xml:space="preserve">; </w:t>
      </w:r>
      <w:r>
        <w:rPr>
          <w:szCs w:val="28"/>
          <w:lang w:val="en-US"/>
        </w:rPr>
        <w:t>NO</w:t>
      </w:r>
      <w:r w:rsidRPr="004E55ED">
        <w:rPr>
          <w:szCs w:val="28"/>
          <w:vertAlign w:val="subscript"/>
        </w:rPr>
        <w:t>3</w:t>
      </w:r>
      <w:r w:rsidRPr="004E55ED">
        <w:rPr>
          <w:szCs w:val="28"/>
          <w:vertAlign w:val="superscript"/>
        </w:rPr>
        <w:t>-</w:t>
      </w:r>
      <w:r w:rsidRPr="004E55ED">
        <w:rPr>
          <w:szCs w:val="28"/>
        </w:rPr>
        <w:t xml:space="preserve">; </w:t>
      </w:r>
      <w:r>
        <w:rPr>
          <w:szCs w:val="28"/>
          <w:lang w:val="en-US"/>
        </w:rPr>
        <w:t>NO</w:t>
      </w:r>
      <w:r w:rsidRPr="004E55ED">
        <w:rPr>
          <w:szCs w:val="28"/>
          <w:vertAlign w:val="subscript"/>
        </w:rPr>
        <w:t>2</w:t>
      </w:r>
      <w:r w:rsidRPr="004E55ED">
        <w:rPr>
          <w:szCs w:val="28"/>
          <w:vertAlign w:val="superscript"/>
        </w:rPr>
        <w:t>-</w:t>
      </w:r>
      <w:r w:rsidRPr="004E55ED">
        <w:rPr>
          <w:szCs w:val="28"/>
        </w:rPr>
        <w:t xml:space="preserve">; </w:t>
      </w:r>
      <w:r>
        <w:rPr>
          <w:szCs w:val="28"/>
          <w:lang w:val="en-US"/>
        </w:rPr>
        <w:t>MnO</w:t>
      </w:r>
      <w:r w:rsidRPr="004E55ED">
        <w:rPr>
          <w:szCs w:val="28"/>
          <w:vertAlign w:val="subscript"/>
        </w:rPr>
        <w:t>4</w:t>
      </w:r>
      <w:r w:rsidRPr="004E55ED">
        <w:rPr>
          <w:szCs w:val="28"/>
          <w:vertAlign w:val="superscript"/>
        </w:rPr>
        <w:t>-</w:t>
      </w:r>
      <w:r w:rsidRPr="004E55ED">
        <w:rPr>
          <w:szCs w:val="28"/>
        </w:rPr>
        <w:t xml:space="preserve">; </w:t>
      </w:r>
      <w:r>
        <w:rPr>
          <w:szCs w:val="28"/>
          <w:lang w:val="en-US"/>
        </w:rPr>
        <w:t>Cr</w:t>
      </w:r>
      <w:r w:rsidRPr="004E55ED">
        <w:rPr>
          <w:szCs w:val="28"/>
          <w:vertAlign w:val="subscript"/>
        </w:rPr>
        <w:t>2</w:t>
      </w:r>
      <w:r>
        <w:rPr>
          <w:szCs w:val="28"/>
          <w:lang w:val="en-US"/>
        </w:rPr>
        <w:t>O</w:t>
      </w:r>
      <w:r w:rsidRPr="004E55ED">
        <w:rPr>
          <w:szCs w:val="28"/>
          <w:vertAlign w:val="subscript"/>
        </w:rPr>
        <w:t>7</w:t>
      </w:r>
      <w:r w:rsidRPr="004E55ED">
        <w:rPr>
          <w:szCs w:val="28"/>
          <w:vertAlign w:val="superscript"/>
        </w:rPr>
        <w:t>2-</w:t>
      </w:r>
      <w:r w:rsidRPr="004E55ED">
        <w:rPr>
          <w:szCs w:val="28"/>
        </w:rPr>
        <w:t xml:space="preserve">; </w:t>
      </w:r>
      <w:r>
        <w:rPr>
          <w:szCs w:val="28"/>
          <w:lang w:val="en-US"/>
        </w:rPr>
        <w:t>ClO</w:t>
      </w:r>
      <w:r w:rsidRPr="004E55ED">
        <w:rPr>
          <w:szCs w:val="28"/>
          <w:vertAlign w:val="subscript"/>
        </w:rPr>
        <w:t>3</w:t>
      </w:r>
      <w:r w:rsidRPr="004E55ED">
        <w:rPr>
          <w:szCs w:val="28"/>
          <w:vertAlign w:val="superscript"/>
        </w:rPr>
        <w:t>-</w:t>
      </w:r>
      <w:r w:rsidRPr="004E55ED">
        <w:rPr>
          <w:szCs w:val="28"/>
        </w:rPr>
        <w:t>.</w:t>
      </w:r>
      <w:r w:rsidR="00386656">
        <w:rPr>
          <w:szCs w:val="28"/>
        </w:rPr>
        <w:t xml:space="preserve"> Эти анионы окисляют </w:t>
      </w:r>
      <w:r w:rsidR="00386656">
        <w:rPr>
          <w:szCs w:val="28"/>
          <w:lang w:val="en-US"/>
        </w:rPr>
        <w:t>I</w:t>
      </w:r>
      <w:r w:rsidR="00386656">
        <w:rPr>
          <w:szCs w:val="28"/>
          <w:vertAlign w:val="superscript"/>
        </w:rPr>
        <w:t>-</w:t>
      </w:r>
      <w:r w:rsidR="00386656">
        <w:rPr>
          <w:szCs w:val="28"/>
        </w:rPr>
        <w:t xml:space="preserve"> до </w:t>
      </w:r>
      <w:r w:rsidR="00386656">
        <w:rPr>
          <w:szCs w:val="28"/>
          <w:lang w:val="en-US"/>
        </w:rPr>
        <w:t>I</w:t>
      </w:r>
      <w:r w:rsidR="00386656">
        <w:rPr>
          <w:szCs w:val="28"/>
          <w:vertAlign w:val="subscript"/>
        </w:rPr>
        <w:t>2</w:t>
      </w:r>
      <w:r w:rsidR="00386656">
        <w:rPr>
          <w:szCs w:val="28"/>
        </w:rPr>
        <w:t>, цвет раствора становится красно-коричневым, с образованием осадка. При низких концентрациях ионов-</w:t>
      </w:r>
      <w:r w:rsidR="00386656">
        <w:rPr>
          <w:szCs w:val="28"/>
        </w:rPr>
        <w:lastRenderedPageBreak/>
        <w:t>окислителей цвет раствора становится соломенно-желтым, а при добавлении одной капли крахмала окраска становится синей</w:t>
      </w:r>
      <w:r w:rsidR="009C5619" w:rsidRPr="009C5619">
        <w:rPr>
          <w:szCs w:val="28"/>
        </w:rPr>
        <w:t xml:space="preserve"> [4]</w:t>
      </w:r>
      <w:r w:rsidR="00386656">
        <w:rPr>
          <w:szCs w:val="28"/>
        </w:rPr>
        <w:t>.</w:t>
      </w:r>
    </w:p>
    <w:p w14:paraId="5431DBC8" w14:textId="65FEB7D4" w:rsidR="00DC6CC2" w:rsidRDefault="004E55ED" w:rsidP="00940BF4">
      <w:pPr>
        <w:spacing w:line="360" w:lineRule="auto"/>
        <w:ind w:firstLine="709"/>
        <w:jc w:val="both"/>
        <w:rPr>
          <w:szCs w:val="28"/>
        </w:rPr>
      </w:pPr>
      <w:r>
        <w:rPr>
          <w:szCs w:val="28"/>
        </w:rPr>
        <w:t xml:space="preserve">Во вторую аналитическую группу попадают анионы, проявляющие восстановительные свойства. </w:t>
      </w:r>
      <w:r w:rsidR="00DC6CC2">
        <w:rPr>
          <w:szCs w:val="28"/>
        </w:rPr>
        <w:t>В этой группе два групповых реагента</w:t>
      </w:r>
      <w:r>
        <w:rPr>
          <w:szCs w:val="28"/>
        </w:rPr>
        <w:t xml:space="preserve">. </w:t>
      </w:r>
      <w:r w:rsidR="00DC6CC2">
        <w:rPr>
          <w:szCs w:val="28"/>
        </w:rPr>
        <w:t xml:space="preserve">С помощью растворов </w:t>
      </w:r>
      <w:r w:rsidR="00DC6CC2">
        <w:rPr>
          <w:szCs w:val="28"/>
          <w:lang w:val="en-US"/>
        </w:rPr>
        <w:t>I</w:t>
      </w:r>
      <w:r w:rsidR="00DC6CC2" w:rsidRPr="00DC6CC2">
        <w:rPr>
          <w:szCs w:val="28"/>
          <w:vertAlign w:val="subscript"/>
        </w:rPr>
        <w:t>2</w:t>
      </w:r>
      <w:r w:rsidR="00DC6CC2" w:rsidRPr="00DC6CC2">
        <w:rPr>
          <w:szCs w:val="28"/>
        </w:rPr>
        <w:t xml:space="preserve"> </w:t>
      </w:r>
      <w:r w:rsidR="00DC6CC2">
        <w:rPr>
          <w:szCs w:val="28"/>
        </w:rPr>
        <w:t xml:space="preserve">в </w:t>
      </w:r>
      <w:r w:rsidR="00DC6CC2">
        <w:rPr>
          <w:szCs w:val="28"/>
          <w:lang w:val="en-US"/>
        </w:rPr>
        <w:t>KI</w:t>
      </w:r>
      <w:r w:rsidR="00DC6CC2">
        <w:rPr>
          <w:szCs w:val="28"/>
        </w:rPr>
        <w:t xml:space="preserve"> определяют анионы </w:t>
      </w:r>
      <w:r w:rsidR="00DC6CC2">
        <w:rPr>
          <w:szCs w:val="28"/>
          <w:lang w:val="en-US"/>
        </w:rPr>
        <w:t>S</w:t>
      </w:r>
      <w:r w:rsidR="00DC6CC2" w:rsidRPr="00DC6CC2">
        <w:rPr>
          <w:szCs w:val="28"/>
          <w:vertAlign w:val="superscript"/>
        </w:rPr>
        <w:t>2-</w:t>
      </w:r>
      <w:r w:rsidR="00DC6CC2" w:rsidRPr="00DC6CC2">
        <w:rPr>
          <w:szCs w:val="28"/>
        </w:rPr>
        <w:t xml:space="preserve">; </w:t>
      </w:r>
      <w:r w:rsidR="00DC6CC2">
        <w:rPr>
          <w:szCs w:val="28"/>
          <w:lang w:val="en-US"/>
        </w:rPr>
        <w:t>S</w:t>
      </w:r>
      <w:r w:rsidR="00DC6CC2" w:rsidRPr="00DC6CC2">
        <w:rPr>
          <w:szCs w:val="28"/>
          <w:vertAlign w:val="subscript"/>
        </w:rPr>
        <w:t>2</w:t>
      </w:r>
      <w:r w:rsidR="00DC6CC2">
        <w:rPr>
          <w:szCs w:val="28"/>
          <w:lang w:val="en-US"/>
        </w:rPr>
        <w:t>O</w:t>
      </w:r>
      <w:r w:rsidR="00DC6CC2" w:rsidRPr="00DC6CC2">
        <w:rPr>
          <w:szCs w:val="28"/>
          <w:vertAlign w:val="subscript"/>
        </w:rPr>
        <w:t>3</w:t>
      </w:r>
      <w:r w:rsidR="00DC6CC2" w:rsidRPr="00DC6CC2">
        <w:rPr>
          <w:szCs w:val="28"/>
          <w:vertAlign w:val="superscript"/>
        </w:rPr>
        <w:t>2-</w:t>
      </w:r>
      <w:r w:rsidR="00DC6CC2" w:rsidRPr="00DC6CC2">
        <w:rPr>
          <w:szCs w:val="28"/>
        </w:rPr>
        <w:t xml:space="preserve">; </w:t>
      </w:r>
      <w:r w:rsidR="00DC6CC2">
        <w:rPr>
          <w:szCs w:val="28"/>
          <w:lang w:val="en-US"/>
        </w:rPr>
        <w:t>SO</w:t>
      </w:r>
      <w:r w:rsidR="00DC6CC2" w:rsidRPr="00DC6CC2">
        <w:rPr>
          <w:szCs w:val="28"/>
          <w:vertAlign w:val="subscript"/>
        </w:rPr>
        <w:t>3</w:t>
      </w:r>
      <w:r w:rsidR="00DC6CC2" w:rsidRPr="00DC6CC2">
        <w:rPr>
          <w:szCs w:val="28"/>
          <w:vertAlign w:val="superscript"/>
        </w:rPr>
        <w:t>2-</w:t>
      </w:r>
      <w:r w:rsidR="00DC6CC2" w:rsidRPr="00DC6CC2">
        <w:rPr>
          <w:szCs w:val="28"/>
        </w:rPr>
        <w:t xml:space="preserve">; </w:t>
      </w:r>
      <w:r w:rsidR="00DC6CC2">
        <w:rPr>
          <w:szCs w:val="28"/>
          <w:lang w:val="en-US"/>
        </w:rPr>
        <w:t>AsO</w:t>
      </w:r>
      <w:r w:rsidR="00DC6CC2" w:rsidRPr="00DC6CC2">
        <w:rPr>
          <w:szCs w:val="28"/>
          <w:vertAlign w:val="subscript"/>
        </w:rPr>
        <w:t>3</w:t>
      </w:r>
      <w:r w:rsidR="00DC6CC2" w:rsidRPr="00DC6CC2">
        <w:rPr>
          <w:szCs w:val="28"/>
          <w:vertAlign w:val="superscript"/>
        </w:rPr>
        <w:t>3-</w:t>
      </w:r>
      <w:r w:rsidR="00DC6CC2" w:rsidRPr="00DC6CC2">
        <w:rPr>
          <w:szCs w:val="28"/>
        </w:rPr>
        <w:t>.</w:t>
      </w:r>
      <w:r w:rsidR="00DC6CC2">
        <w:rPr>
          <w:szCs w:val="28"/>
        </w:rPr>
        <w:t xml:space="preserve"> Аналитическим признаком является обесцвечивание раствора йода</w:t>
      </w:r>
      <w:r w:rsidR="008611B1">
        <w:rPr>
          <w:szCs w:val="28"/>
        </w:rPr>
        <w:t>.</w:t>
      </w:r>
    </w:p>
    <w:p w14:paraId="69408C86" w14:textId="0BF93FAF" w:rsidR="004E55ED" w:rsidRPr="008611B1" w:rsidRDefault="00DC6CC2" w:rsidP="00940BF4">
      <w:pPr>
        <w:spacing w:line="360" w:lineRule="auto"/>
        <w:ind w:firstLine="709"/>
        <w:jc w:val="both"/>
        <w:rPr>
          <w:szCs w:val="28"/>
        </w:rPr>
      </w:pPr>
      <w:r>
        <w:rPr>
          <w:szCs w:val="28"/>
        </w:rPr>
        <w:t xml:space="preserve">Если в качестве группового реагента использовать раствор </w:t>
      </w:r>
      <w:r>
        <w:rPr>
          <w:szCs w:val="28"/>
          <w:lang w:val="en-US"/>
        </w:rPr>
        <w:t>KMnO</w:t>
      </w:r>
      <w:r w:rsidRPr="00DC6CC2">
        <w:rPr>
          <w:szCs w:val="28"/>
          <w:vertAlign w:val="subscript"/>
        </w:rPr>
        <w:t>4</w:t>
      </w:r>
      <w:r w:rsidRPr="00DC6CC2">
        <w:rPr>
          <w:szCs w:val="28"/>
        </w:rPr>
        <w:t xml:space="preserve"> </w:t>
      </w:r>
      <w:r>
        <w:rPr>
          <w:szCs w:val="28"/>
        </w:rPr>
        <w:t xml:space="preserve">в разбавленной серной кислоте, можно определить большее число анионов: </w:t>
      </w:r>
      <w:r>
        <w:rPr>
          <w:szCs w:val="28"/>
          <w:lang w:val="en-US"/>
        </w:rPr>
        <w:t>S</w:t>
      </w:r>
      <w:r w:rsidRPr="00DC6CC2">
        <w:rPr>
          <w:szCs w:val="28"/>
          <w:vertAlign w:val="superscript"/>
        </w:rPr>
        <w:t>2-</w:t>
      </w:r>
      <w:r w:rsidRPr="00DC6CC2">
        <w:rPr>
          <w:szCs w:val="28"/>
        </w:rPr>
        <w:t xml:space="preserve">; </w:t>
      </w:r>
      <w:r>
        <w:rPr>
          <w:szCs w:val="28"/>
          <w:lang w:val="en-US"/>
        </w:rPr>
        <w:t>S</w:t>
      </w:r>
      <w:r w:rsidRPr="00DC6CC2">
        <w:rPr>
          <w:szCs w:val="28"/>
          <w:vertAlign w:val="subscript"/>
        </w:rPr>
        <w:t>2</w:t>
      </w:r>
      <w:r>
        <w:rPr>
          <w:szCs w:val="28"/>
          <w:lang w:val="en-US"/>
        </w:rPr>
        <w:t>O</w:t>
      </w:r>
      <w:r w:rsidRPr="00DC6CC2">
        <w:rPr>
          <w:szCs w:val="28"/>
          <w:vertAlign w:val="subscript"/>
        </w:rPr>
        <w:t>3</w:t>
      </w:r>
      <w:r w:rsidRPr="00DC6CC2">
        <w:rPr>
          <w:szCs w:val="28"/>
          <w:vertAlign w:val="superscript"/>
        </w:rPr>
        <w:t>2-</w:t>
      </w:r>
      <w:r w:rsidRPr="00DC6CC2">
        <w:rPr>
          <w:szCs w:val="28"/>
        </w:rPr>
        <w:t xml:space="preserve">; </w:t>
      </w:r>
      <w:r>
        <w:rPr>
          <w:szCs w:val="28"/>
          <w:lang w:val="en-US"/>
        </w:rPr>
        <w:t>SO</w:t>
      </w:r>
      <w:r w:rsidRPr="00DC6CC2">
        <w:rPr>
          <w:szCs w:val="28"/>
          <w:vertAlign w:val="subscript"/>
        </w:rPr>
        <w:t>3</w:t>
      </w:r>
      <w:r w:rsidRPr="00DC6CC2">
        <w:rPr>
          <w:szCs w:val="28"/>
          <w:vertAlign w:val="superscript"/>
        </w:rPr>
        <w:t>2-</w:t>
      </w:r>
      <w:r w:rsidRPr="00DC6CC2">
        <w:rPr>
          <w:szCs w:val="28"/>
        </w:rPr>
        <w:t xml:space="preserve">; </w:t>
      </w:r>
      <w:r>
        <w:rPr>
          <w:szCs w:val="28"/>
          <w:lang w:val="en-US"/>
        </w:rPr>
        <w:t>AsO</w:t>
      </w:r>
      <w:r w:rsidRPr="00DC6CC2">
        <w:rPr>
          <w:szCs w:val="28"/>
          <w:vertAlign w:val="subscript"/>
        </w:rPr>
        <w:t>3</w:t>
      </w:r>
      <w:r w:rsidRPr="00DC6CC2">
        <w:rPr>
          <w:szCs w:val="28"/>
          <w:vertAlign w:val="superscript"/>
        </w:rPr>
        <w:t>3-</w:t>
      </w:r>
      <w:r>
        <w:rPr>
          <w:szCs w:val="28"/>
        </w:rPr>
        <w:t xml:space="preserve">; </w:t>
      </w:r>
      <w:r>
        <w:rPr>
          <w:szCs w:val="28"/>
          <w:lang w:val="en-US"/>
        </w:rPr>
        <w:t>NO</w:t>
      </w:r>
      <w:r w:rsidRPr="00DC6CC2">
        <w:rPr>
          <w:szCs w:val="28"/>
          <w:vertAlign w:val="subscript"/>
        </w:rPr>
        <w:t>2</w:t>
      </w:r>
      <w:r w:rsidRPr="00DC6CC2">
        <w:rPr>
          <w:szCs w:val="28"/>
          <w:vertAlign w:val="superscript"/>
        </w:rPr>
        <w:t>-</w:t>
      </w:r>
      <w:r w:rsidRPr="00DC6CC2">
        <w:rPr>
          <w:szCs w:val="28"/>
        </w:rPr>
        <w:t xml:space="preserve">; </w:t>
      </w:r>
      <w:r>
        <w:rPr>
          <w:szCs w:val="28"/>
          <w:lang w:val="en-US"/>
        </w:rPr>
        <w:t>C</w:t>
      </w:r>
      <w:r w:rsidRPr="00DC6CC2">
        <w:rPr>
          <w:szCs w:val="28"/>
          <w:vertAlign w:val="subscript"/>
        </w:rPr>
        <w:t>2</w:t>
      </w:r>
      <w:r>
        <w:rPr>
          <w:szCs w:val="28"/>
          <w:lang w:val="en-US"/>
        </w:rPr>
        <w:t>O</w:t>
      </w:r>
      <w:r w:rsidRPr="00DC6CC2">
        <w:rPr>
          <w:szCs w:val="28"/>
          <w:vertAlign w:val="subscript"/>
        </w:rPr>
        <w:t>4</w:t>
      </w:r>
      <w:r w:rsidRPr="00DC6CC2">
        <w:rPr>
          <w:szCs w:val="28"/>
          <w:vertAlign w:val="superscript"/>
        </w:rPr>
        <w:t>2-</w:t>
      </w:r>
      <w:r w:rsidRPr="00DC6CC2">
        <w:rPr>
          <w:szCs w:val="28"/>
        </w:rPr>
        <w:t xml:space="preserve">; </w:t>
      </w:r>
      <w:r>
        <w:rPr>
          <w:szCs w:val="28"/>
          <w:lang w:val="en-US"/>
        </w:rPr>
        <w:t>Cl</w:t>
      </w:r>
      <w:r w:rsidRPr="005E07C5">
        <w:rPr>
          <w:szCs w:val="28"/>
          <w:vertAlign w:val="superscript"/>
        </w:rPr>
        <w:t>-</w:t>
      </w:r>
      <w:r w:rsidRPr="005E07C5">
        <w:rPr>
          <w:szCs w:val="28"/>
        </w:rPr>
        <w:t xml:space="preserve">; </w:t>
      </w:r>
      <w:r>
        <w:rPr>
          <w:szCs w:val="28"/>
          <w:lang w:val="en-US"/>
        </w:rPr>
        <w:t>Br</w:t>
      </w:r>
      <w:r w:rsidRPr="005E07C5">
        <w:rPr>
          <w:szCs w:val="28"/>
          <w:vertAlign w:val="superscript"/>
        </w:rPr>
        <w:t>-</w:t>
      </w:r>
      <w:r w:rsidRPr="005E07C5">
        <w:rPr>
          <w:szCs w:val="28"/>
        </w:rPr>
        <w:t xml:space="preserve">; </w:t>
      </w:r>
      <w:r>
        <w:rPr>
          <w:szCs w:val="28"/>
          <w:lang w:val="en-US"/>
        </w:rPr>
        <w:t>I</w:t>
      </w:r>
      <w:r w:rsidRPr="005E07C5">
        <w:rPr>
          <w:szCs w:val="28"/>
          <w:vertAlign w:val="superscript"/>
        </w:rPr>
        <w:t>-</w:t>
      </w:r>
      <w:r w:rsidRPr="005E07C5">
        <w:rPr>
          <w:szCs w:val="28"/>
        </w:rPr>
        <w:t xml:space="preserve">; </w:t>
      </w:r>
      <w:r>
        <w:rPr>
          <w:szCs w:val="28"/>
          <w:lang w:val="en-US"/>
        </w:rPr>
        <w:t>CN</w:t>
      </w:r>
      <w:r w:rsidRPr="005E07C5">
        <w:rPr>
          <w:szCs w:val="28"/>
          <w:vertAlign w:val="superscript"/>
        </w:rPr>
        <w:t>-</w:t>
      </w:r>
      <w:r w:rsidRPr="005E07C5">
        <w:rPr>
          <w:szCs w:val="28"/>
        </w:rPr>
        <w:t xml:space="preserve">; </w:t>
      </w:r>
      <w:r>
        <w:rPr>
          <w:szCs w:val="28"/>
          <w:lang w:val="en-US"/>
        </w:rPr>
        <w:t>SCN</w:t>
      </w:r>
      <w:r w:rsidRPr="005E07C5">
        <w:rPr>
          <w:szCs w:val="28"/>
          <w:vertAlign w:val="superscript"/>
        </w:rPr>
        <w:t>-</w:t>
      </w:r>
      <w:r w:rsidRPr="00DC6CC2">
        <w:rPr>
          <w:szCs w:val="28"/>
        </w:rPr>
        <w:t xml:space="preserve">. </w:t>
      </w:r>
      <w:r w:rsidR="008611B1">
        <w:rPr>
          <w:szCs w:val="28"/>
        </w:rPr>
        <w:t xml:space="preserve">При этом происходит обесцвечивание раствора </w:t>
      </w:r>
      <w:r w:rsidR="008611B1">
        <w:rPr>
          <w:szCs w:val="28"/>
          <w:lang w:val="en-US"/>
        </w:rPr>
        <w:t>KMnO</w:t>
      </w:r>
      <w:r w:rsidR="008611B1" w:rsidRPr="00DC6CC2">
        <w:rPr>
          <w:szCs w:val="28"/>
          <w:vertAlign w:val="subscript"/>
        </w:rPr>
        <w:t>4</w:t>
      </w:r>
      <w:r w:rsidR="008611B1">
        <w:rPr>
          <w:szCs w:val="28"/>
        </w:rPr>
        <w:t>.</w:t>
      </w:r>
    </w:p>
    <w:p w14:paraId="62487A56" w14:textId="6B33BADB" w:rsidR="00785385" w:rsidRPr="0092565A" w:rsidRDefault="00386656" w:rsidP="00940BF4">
      <w:pPr>
        <w:spacing w:line="360" w:lineRule="auto"/>
        <w:ind w:firstLine="709"/>
        <w:jc w:val="both"/>
        <w:rPr>
          <w:szCs w:val="28"/>
        </w:rPr>
      </w:pPr>
      <w:r>
        <w:rPr>
          <w:szCs w:val="28"/>
        </w:rPr>
        <w:t xml:space="preserve">Третью группу по окислительно-восстановительной классификации составляют анионы, не проявляющие окислительных или восстановительных свойств. Групповой реагент в этой группе отсутствует. К ней относятся анионы </w:t>
      </w:r>
      <w:r w:rsidR="0053295B">
        <w:rPr>
          <w:szCs w:val="28"/>
          <w:lang w:val="en-US"/>
        </w:rPr>
        <w:t>SO</w:t>
      </w:r>
      <w:r w:rsidR="0053295B" w:rsidRPr="0053295B">
        <w:rPr>
          <w:szCs w:val="28"/>
          <w:vertAlign w:val="subscript"/>
        </w:rPr>
        <w:t>4</w:t>
      </w:r>
      <w:r w:rsidR="0053295B" w:rsidRPr="0053295B">
        <w:rPr>
          <w:szCs w:val="28"/>
          <w:vertAlign w:val="superscript"/>
        </w:rPr>
        <w:t>2-</w:t>
      </w:r>
      <w:r w:rsidR="0053295B" w:rsidRPr="0053295B">
        <w:rPr>
          <w:szCs w:val="28"/>
        </w:rPr>
        <w:t xml:space="preserve">; </w:t>
      </w:r>
      <w:r w:rsidR="0053295B">
        <w:rPr>
          <w:szCs w:val="28"/>
          <w:lang w:val="en-US"/>
        </w:rPr>
        <w:t>CO</w:t>
      </w:r>
      <w:r w:rsidR="0053295B" w:rsidRPr="0053295B">
        <w:rPr>
          <w:szCs w:val="28"/>
          <w:vertAlign w:val="subscript"/>
        </w:rPr>
        <w:t>3</w:t>
      </w:r>
      <w:r w:rsidR="0053295B" w:rsidRPr="0053295B">
        <w:rPr>
          <w:szCs w:val="28"/>
          <w:vertAlign w:val="superscript"/>
        </w:rPr>
        <w:t>2-</w:t>
      </w:r>
      <w:r w:rsidR="0053295B" w:rsidRPr="0053295B">
        <w:rPr>
          <w:szCs w:val="28"/>
        </w:rPr>
        <w:t xml:space="preserve">; </w:t>
      </w:r>
      <w:r w:rsidR="0053295B">
        <w:rPr>
          <w:szCs w:val="28"/>
          <w:lang w:val="en-US"/>
        </w:rPr>
        <w:t>PO</w:t>
      </w:r>
      <w:r w:rsidR="0053295B" w:rsidRPr="0053295B">
        <w:rPr>
          <w:szCs w:val="28"/>
          <w:vertAlign w:val="subscript"/>
        </w:rPr>
        <w:t>4</w:t>
      </w:r>
      <w:r w:rsidR="0053295B" w:rsidRPr="0053295B">
        <w:rPr>
          <w:szCs w:val="28"/>
          <w:vertAlign w:val="superscript"/>
        </w:rPr>
        <w:t>3-</w:t>
      </w:r>
      <w:r w:rsidR="0053295B" w:rsidRPr="0053295B">
        <w:rPr>
          <w:szCs w:val="28"/>
        </w:rPr>
        <w:t xml:space="preserve">, </w:t>
      </w:r>
      <w:r w:rsidR="0053295B">
        <w:rPr>
          <w:szCs w:val="28"/>
          <w:lang w:val="en-US"/>
        </w:rPr>
        <w:t>CH</w:t>
      </w:r>
      <w:r w:rsidR="0053295B" w:rsidRPr="0053295B">
        <w:rPr>
          <w:szCs w:val="28"/>
          <w:vertAlign w:val="subscript"/>
        </w:rPr>
        <w:t>3</w:t>
      </w:r>
      <w:r w:rsidR="0053295B">
        <w:rPr>
          <w:szCs w:val="28"/>
          <w:lang w:val="en-US"/>
        </w:rPr>
        <w:t>COO</w:t>
      </w:r>
      <w:r w:rsidR="0053295B" w:rsidRPr="0053295B">
        <w:rPr>
          <w:szCs w:val="28"/>
          <w:vertAlign w:val="superscript"/>
        </w:rPr>
        <w:t>-</w:t>
      </w:r>
      <w:r w:rsidR="0053295B" w:rsidRPr="0053295B">
        <w:rPr>
          <w:szCs w:val="28"/>
        </w:rPr>
        <w:t xml:space="preserve">; </w:t>
      </w:r>
      <w:r w:rsidR="0053295B">
        <w:rPr>
          <w:szCs w:val="28"/>
          <w:lang w:val="en-US"/>
        </w:rPr>
        <w:t>B</w:t>
      </w:r>
      <w:r w:rsidR="0053295B" w:rsidRPr="005E07C5">
        <w:rPr>
          <w:szCs w:val="28"/>
          <w:vertAlign w:val="subscript"/>
        </w:rPr>
        <w:t>4</w:t>
      </w:r>
      <w:r w:rsidR="0053295B">
        <w:rPr>
          <w:szCs w:val="28"/>
          <w:lang w:val="en-US"/>
        </w:rPr>
        <w:t>O</w:t>
      </w:r>
      <w:r w:rsidR="0053295B" w:rsidRPr="005E07C5">
        <w:rPr>
          <w:szCs w:val="28"/>
          <w:vertAlign w:val="subscript"/>
        </w:rPr>
        <w:t>7</w:t>
      </w:r>
      <w:r w:rsidR="0053295B" w:rsidRPr="005E07C5">
        <w:rPr>
          <w:szCs w:val="28"/>
          <w:vertAlign w:val="superscript"/>
        </w:rPr>
        <w:t>2-</w:t>
      </w:r>
      <w:r w:rsidR="0053295B" w:rsidRPr="005E07C5">
        <w:rPr>
          <w:szCs w:val="28"/>
        </w:rPr>
        <w:t xml:space="preserve">; </w:t>
      </w:r>
      <w:r w:rsidR="0053295B">
        <w:rPr>
          <w:szCs w:val="28"/>
          <w:lang w:val="en-US"/>
        </w:rPr>
        <w:t>BO</w:t>
      </w:r>
      <w:r w:rsidR="0053295B" w:rsidRPr="005E07C5">
        <w:rPr>
          <w:szCs w:val="28"/>
          <w:vertAlign w:val="subscript"/>
        </w:rPr>
        <w:t>2</w:t>
      </w:r>
      <w:r w:rsidR="0053295B" w:rsidRPr="0053295B">
        <w:rPr>
          <w:szCs w:val="28"/>
          <w:vertAlign w:val="superscript"/>
        </w:rPr>
        <w:t>-</w:t>
      </w:r>
      <w:r w:rsidR="0053295B" w:rsidRPr="0053295B">
        <w:rPr>
          <w:szCs w:val="28"/>
        </w:rPr>
        <w:t xml:space="preserve">. </w:t>
      </w:r>
      <w:r w:rsidR="0092565A">
        <w:rPr>
          <w:szCs w:val="28"/>
        </w:rPr>
        <w:t xml:space="preserve">Эти анионы не окисляют раствор </w:t>
      </w:r>
      <w:r w:rsidR="0092565A">
        <w:rPr>
          <w:szCs w:val="28"/>
          <w:lang w:val="en-US"/>
        </w:rPr>
        <w:t>KI</w:t>
      </w:r>
      <w:r w:rsidR="0092565A">
        <w:rPr>
          <w:szCs w:val="28"/>
        </w:rPr>
        <w:t xml:space="preserve"> и не обесцвечивают растворы </w:t>
      </w:r>
      <w:r w:rsidR="0092565A">
        <w:rPr>
          <w:szCs w:val="28"/>
          <w:lang w:val="en-US"/>
        </w:rPr>
        <w:t>I</w:t>
      </w:r>
      <w:r w:rsidR="0092565A" w:rsidRPr="00DC6CC2">
        <w:rPr>
          <w:szCs w:val="28"/>
          <w:vertAlign w:val="subscript"/>
        </w:rPr>
        <w:t>2</w:t>
      </w:r>
      <w:r w:rsidR="0092565A" w:rsidRPr="00DC6CC2">
        <w:rPr>
          <w:szCs w:val="28"/>
        </w:rPr>
        <w:t xml:space="preserve"> </w:t>
      </w:r>
      <w:r w:rsidR="0092565A">
        <w:rPr>
          <w:szCs w:val="28"/>
        </w:rPr>
        <w:t xml:space="preserve">в </w:t>
      </w:r>
      <w:r w:rsidR="0092565A">
        <w:rPr>
          <w:szCs w:val="28"/>
          <w:lang w:val="en-US"/>
        </w:rPr>
        <w:t>KI</w:t>
      </w:r>
      <w:r w:rsidR="0092565A">
        <w:rPr>
          <w:szCs w:val="28"/>
        </w:rPr>
        <w:t xml:space="preserve"> и </w:t>
      </w:r>
      <w:r w:rsidR="0092565A">
        <w:rPr>
          <w:szCs w:val="28"/>
          <w:lang w:val="en-US"/>
        </w:rPr>
        <w:t>KMnO</w:t>
      </w:r>
      <w:r w:rsidR="0092565A" w:rsidRPr="00DC6CC2">
        <w:rPr>
          <w:szCs w:val="28"/>
          <w:vertAlign w:val="subscript"/>
        </w:rPr>
        <w:t>4</w:t>
      </w:r>
      <w:r w:rsidR="0092565A" w:rsidRPr="00DC6CC2">
        <w:rPr>
          <w:szCs w:val="28"/>
        </w:rPr>
        <w:t xml:space="preserve"> </w:t>
      </w:r>
      <w:r w:rsidR="0092565A">
        <w:rPr>
          <w:szCs w:val="28"/>
        </w:rPr>
        <w:t>в разбавленной серной кислоте</w:t>
      </w:r>
      <w:r w:rsidR="0092565A">
        <w:rPr>
          <w:szCs w:val="28"/>
        </w:rPr>
        <w:t>.</w:t>
      </w:r>
    </w:p>
    <w:p w14:paraId="7AB6102C" w14:textId="2C69E54D" w:rsidR="00021FC6" w:rsidRDefault="00021FC6">
      <w:pPr>
        <w:spacing w:after="160" w:line="259" w:lineRule="auto"/>
        <w:rPr>
          <w:szCs w:val="28"/>
        </w:rPr>
      </w:pPr>
      <w:r>
        <w:rPr>
          <w:szCs w:val="28"/>
        </w:rPr>
        <w:br w:type="page"/>
      </w:r>
    </w:p>
    <w:p w14:paraId="758E84ED" w14:textId="2FD5118E" w:rsidR="00785385" w:rsidRPr="00021FC6" w:rsidRDefault="00021FC6" w:rsidP="00021FC6">
      <w:pPr>
        <w:spacing w:line="360" w:lineRule="auto"/>
        <w:jc w:val="center"/>
        <w:rPr>
          <w:b/>
          <w:bCs/>
          <w:szCs w:val="28"/>
        </w:rPr>
      </w:pPr>
      <w:r w:rsidRPr="00021FC6">
        <w:rPr>
          <w:b/>
          <w:bCs/>
          <w:szCs w:val="28"/>
        </w:rPr>
        <w:lastRenderedPageBreak/>
        <w:t>4. ЗАДАЧА ПО ТЕМЕ «ОКИСЛИТЕЛЬНО-ВОССТАНОВИТЕЛЬНЫЕ РЕАКЦИИ»</w:t>
      </w:r>
    </w:p>
    <w:p w14:paraId="2B854384" w14:textId="56BF11C0" w:rsidR="00021FC6" w:rsidRDefault="00C317C9" w:rsidP="00940BF4">
      <w:pPr>
        <w:spacing w:line="360" w:lineRule="auto"/>
        <w:ind w:firstLine="709"/>
        <w:jc w:val="both"/>
        <w:rPr>
          <w:szCs w:val="28"/>
        </w:rPr>
      </w:pPr>
      <w:r>
        <w:rPr>
          <w:szCs w:val="28"/>
        </w:rPr>
        <w:t>На основании электронных уравнений расставьте коэффициенты в уравнении реакции. Укажите, какое вещество является окислителем, какое – восстановителем.</w:t>
      </w:r>
    </w:p>
    <w:p w14:paraId="7B18C864" w14:textId="4E35A7C7" w:rsidR="00C317C9" w:rsidRPr="00C317C9" w:rsidRDefault="00C317C9" w:rsidP="00C317C9">
      <w:pPr>
        <w:spacing w:line="360" w:lineRule="auto"/>
        <w:jc w:val="center"/>
        <w:rPr>
          <w:szCs w:val="28"/>
          <w:lang w:val="en-US"/>
        </w:rPr>
      </w:pPr>
      <w:r>
        <w:rPr>
          <w:szCs w:val="28"/>
          <w:lang w:val="en-US"/>
        </w:rPr>
        <w:t>KI + H</w:t>
      </w:r>
      <w:r>
        <w:rPr>
          <w:szCs w:val="28"/>
          <w:vertAlign w:val="subscript"/>
          <w:lang w:val="en-US"/>
        </w:rPr>
        <w:t>2</w:t>
      </w:r>
      <w:r>
        <w:rPr>
          <w:szCs w:val="28"/>
          <w:lang w:val="en-US"/>
        </w:rPr>
        <w:t>O</w:t>
      </w:r>
      <w:r>
        <w:rPr>
          <w:szCs w:val="28"/>
          <w:vertAlign w:val="subscript"/>
          <w:lang w:val="en-US"/>
        </w:rPr>
        <w:t>2</w:t>
      </w:r>
      <w:r>
        <w:rPr>
          <w:szCs w:val="28"/>
          <w:lang w:val="en-US"/>
        </w:rPr>
        <w:t xml:space="preserve"> + H</w:t>
      </w:r>
      <w:r>
        <w:rPr>
          <w:szCs w:val="28"/>
          <w:vertAlign w:val="subscript"/>
          <w:lang w:val="en-US"/>
        </w:rPr>
        <w:t>2</w:t>
      </w:r>
      <w:r>
        <w:rPr>
          <w:szCs w:val="28"/>
          <w:lang w:val="en-US"/>
        </w:rPr>
        <w:t>SO</w:t>
      </w:r>
      <w:r>
        <w:rPr>
          <w:szCs w:val="28"/>
          <w:vertAlign w:val="subscript"/>
          <w:lang w:val="en-US"/>
        </w:rPr>
        <w:t>4</w:t>
      </w:r>
      <w:r>
        <w:rPr>
          <w:szCs w:val="28"/>
          <w:lang w:val="en-US"/>
        </w:rPr>
        <w:t xml:space="preserve"> = I</w:t>
      </w:r>
      <w:r>
        <w:rPr>
          <w:szCs w:val="28"/>
          <w:vertAlign w:val="subscript"/>
          <w:lang w:val="en-US"/>
        </w:rPr>
        <w:t>2</w:t>
      </w:r>
      <w:r>
        <w:rPr>
          <w:szCs w:val="28"/>
          <w:lang w:val="en-US"/>
        </w:rPr>
        <w:t xml:space="preserve"> + K</w:t>
      </w:r>
      <w:r>
        <w:rPr>
          <w:szCs w:val="28"/>
          <w:vertAlign w:val="subscript"/>
          <w:lang w:val="en-US"/>
        </w:rPr>
        <w:t>2</w:t>
      </w:r>
      <w:r>
        <w:rPr>
          <w:szCs w:val="28"/>
          <w:lang w:val="en-US"/>
        </w:rPr>
        <w:t>SO</w:t>
      </w:r>
      <w:r>
        <w:rPr>
          <w:szCs w:val="28"/>
          <w:vertAlign w:val="subscript"/>
          <w:lang w:val="en-US"/>
        </w:rPr>
        <w:t>4</w:t>
      </w:r>
      <w:r>
        <w:rPr>
          <w:szCs w:val="28"/>
          <w:lang w:val="en-US"/>
        </w:rPr>
        <w:t xml:space="preserve"> + H</w:t>
      </w:r>
      <w:r>
        <w:rPr>
          <w:szCs w:val="28"/>
          <w:vertAlign w:val="subscript"/>
          <w:lang w:val="en-US"/>
        </w:rPr>
        <w:t>2</w:t>
      </w:r>
      <w:r>
        <w:rPr>
          <w:szCs w:val="28"/>
          <w:lang w:val="en-US"/>
        </w:rPr>
        <w:t>O</w:t>
      </w:r>
    </w:p>
    <w:p w14:paraId="58F8D5EF" w14:textId="7E02BA24" w:rsidR="00021FC6" w:rsidRPr="00C317C9" w:rsidRDefault="00C317C9" w:rsidP="00940BF4">
      <w:pPr>
        <w:spacing w:line="360" w:lineRule="auto"/>
        <w:ind w:firstLine="709"/>
        <w:jc w:val="both"/>
        <w:rPr>
          <w:b/>
          <w:bCs/>
          <w:szCs w:val="28"/>
        </w:rPr>
      </w:pPr>
      <w:r>
        <w:rPr>
          <w:b/>
          <w:bCs/>
          <w:szCs w:val="28"/>
        </w:rPr>
        <w:t>Решение</w:t>
      </w:r>
    </w:p>
    <w:p w14:paraId="33176EC1" w14:textId="79A46EE1" w:rsidR="00021FC6" w:rsidRDefault="00103F6F" w:rsidP="00940BF4">
      <w:pPr>
        <w:spacing w:line="360" w:lineRule="auto"/>
        <w:ind w:firstLine="709"/>
        <w:jc w:val="both"/>
        <w:rPr>
          <w:szCs w:val="28"/>
        </w:rPr>
      </w:pPr>
      <w:r>
        <w:rPr>
          <w:szCs w:val="28"/>
        </w:rPr>
        <w:t>Расставим степени окисления у всех элементов</w:t>
      </w:r>
      <w:r w:rsidR="009C5619" w:rsidRPr="009C5619">
        <w:rPr>
          <w:szCs w:val="28"/>
        </w:rPr>
        <w:t xml:space="preserve"> [5]</w:t>
      </w:r>
      <w:r>
        <w:rPr>
          <w:szCs w:val="28"/>
        </w:rPr>
        <w:t>:</w:t>
      </w:r>
    </w:p>
    <w:p w14:paraId="0D6F443F" w14:textId="6F787EF1" w:rsidR="00103F6F" w:rsidRPr="00103F6F" w:rsidRDefault="00103F6F" w:rsidP="00103F6F">
      <w:pPr>
        <w:spacing w:line="360" w:lineRule="auto"/>
        <w:jc w:val="center"/>
        <w:rPr>
          <w:szCs w:val="28"/>
          <w:lang w:val="en-US"/>
        </w:rPr>
      </w:pPr>
      <w:r>
        <w:rPr>
          <w:szCs w:val="28"/>
          <w:lang w:val="en-US"/>
        </w:rPr>
        <w:t>K</w:t>
      </w:r>
      <w:r w:rsidRPr="00103F6F">
        <w:rPr>
          <w:szCs w:val="28"/>
          <w:vertAlign w:val="superscript"/>
          <w:lang w:val="en-US"/>
        </w:rPr>
        <w:t>+</w:t>
      </w:r>
      <w:r>
        <w:rPr>
          <w:szCs w:val="28"/>
          <w:lang w:val="en-US"/>
        </w:rPr>
        <w:t>I</w:t>
      </w:r>
      <w:r w:rsidRPr="00103F6F">
        <w:rPr>
          <w:szCs w:val="28"/>
          <w:vertAlign w:val="superscript"/>
          <w:lang w:val="en-US"/>
        </w:rPr>
        <w:t>-</w:t>
      </w:r>
      <w:r>
        <w:rPr>
          <w:szCs w:val="28"/>
          <w:lang w:val="en-US"/>
        </w:rPr>
        <w:t xml:space="preserve"> + H</w:t>
      </w:r>
      <w:r>
        <w:rPr>
          <w:szCs w:val="28"/>
          <w:vertAlign w:val="subscript"/>
          <w:lang w:val="en-US"/>
        </w:rPr>
        <w:t>2</w:t>
      </w:r>
      <w:r w:rsidRPr="00103F6F">
        <w:rPr>
          <w:szCs w:val="28"/>
          <w:vertAlign w:val="superscript"/>
          <w:lang w:val="en-US"/>
        </w:rPr>
        <w:t>+</w:t>
      </w:r>
      <w:r>
        <w:rPr>
          <w:szCs w:val="28"/>
          <w:lang w:val="en-US"/>
        </w:rPr>
        <w:t>O</w:t>
      </w:r>
      <w:r>
        <w:rPr>
          <w:szCs w:val="28"/>
          <w:vertAlign w:val="subscript"/>
          <w:lang w:val="en-US"/>
        </w:rPr>
        <w:t>2</w:t>
      </w:r>
      <w:r w:rsidRPr="00103F6F">
        <w:rPr>
          <w:szCs w:val="28"/>
          <w:vertAlign w:val="superscript"/>
          <w:lang w:val="en-US"/>
        </w:rPr>
        <w:t>-</w:t>
      </w:r>
      <w:r>
        <w:rPr>
          <w:szCs w:val="28"/>
          <w:lang w:val="en-US"/>
        </w:rPr>
        <w:t xml:space="preserve"> + H</w:t>
      </w:r>
      <w:r>
        <w:rPr>
          <w:szCs w:val="28"/>
          <w:vertAlign w:val="subscript"/>
          <w:lang w:val="en-US"/>
        </w:rPr>
        <w:t>2</w:t>
      </w:r>
      <w:r w:rsidRPr="00103F6F">
        <w:rPr>
          <w:szCs w:val="28"/>
          <w:vertAlign w:val="superscript"/>
          <w:lang w:val="en-US"/>
        </w:rPr>
        <w:t>+</w:t>
      </w:r>
      <w:r>
        <w:rPr>
          <w:szCs w:val="28"/>
          <w:lang w:val="en-US"/>
        </w:rPr>
        <w:t>S</w:t>
      </w:r>
      <w:r w:rsidRPr="00103F6F">
        <w:rPr>
          <w:szCs w:val="28"/>
          <w:vertAlign w:val="superscript"/>
          <w:lang w:val="en-US"/>
        </w:rPr>
        <w:t>+6</w:t>
      </w:r>
      <w:r>
        <w:rPr>
          <w:szCs w:val="28"/>
          <w:lang w:val="en-US"/>
        </w:rPr>
        <w:t>O</w:t>
      </w:r>
      <w:r>
        <w:rPr>
          <w:szCs w:val="28"/>
          <w:vertAlign w:val="subscript"/>
          <w:lang w:val="en-US"/>
        </w:rPr>
        <w:t>4</w:t>
      </w:r>
      <w:r w:rsidRPr="00103F6F">
        <w:rPr>
          <w:szCs w:val="28"/>
          <w:vertAlign w:val="superscript"/>
          <w:lang w:val="en-US"/>
        </w:rPr>
        <w:t>-2</w:t>
      </w:r>
      <w:r>
        <w:rPr>
          <w:szCs w:val="28"/>
          <w:lang w:val="en-US"/>
        </w:rPr>
        <w:t xml:space="preserve"> = I</w:t>
      </w:r>
      <w:r>
        <w:rPr>
          <w:szCs w:val="28"/>
          <w:vertAlign w:val="subscript"/>
          <w:lang w:val="en-US"/>
        </w:rPr>
        <w:t>2</w:t>
      </w:r>
      <w:r w:rsidRPr="00103F6F">
        <w:rPr>
          <w:szCs w:val="28"/>
          <w:vertAlign w:val="superscript"/>
          <w:lang w:val="en-US"/>
        </w:rPr>
        <w:t>0</w:t>
      </w:r>
      <w:r>
        <w:rPr>
          <w:szCs w:val="28"/>
          <w:lang w:val="en-US"/>
        </w:rPr>
        <w:t xml:space="preserve"> + K</w:t>
      </w:r>
      <w:r>
        <w:rPr>
          <w:szCs w:val="28"/>
          <w:vertAlign w:val="subscript"/>
          <w:lang w:val="en-US"/>
        </w:rPr>
        <w:t>2</w:t>
      </w:r>
      <w:r w:rsidRPr="00103F6F">
        <w:rPr>
          <w:szCs w:val="28"/>
          <w:vertAlign w:val="superscript"/>
          <w:lang w:val="en-US"/>
        </w:rPr>
        <w:t>+</w:t>
      </w:r>
      <w:r>
        <w:rPr>
          <w:szCs w:val="28"/>
          <w:lang w:val="en-US"/>
        </w:rPr>
        <w:t>S</w:t>
      </w:r>
      <w:r w:rsidRPr="00103F6F">
        <w:rPr>
          <w:szCs w:val="28"/>
          <w:vertAlign w:val="superscript"/>
          <w:lang w:val="en-US"/>
        </w:rPr>
        <w:t>+6</w:t>
      </w:r>
      <w:r>
        <w:rPr>
          <w:szCs w:val="28"/>
          <w:lang w:val="en-US"/>
        </w:rPr>
        <w:t>O</w:t>
      </w:r>
      <w:r>
        <w:rPr>
          <w:szCs w:val="28"/>
          <w:vertAlign w:val="subscript"/>
          <w:lang w:val="en-US"/>
        </w:rPr>
        <w:t>4</w:t>
      </w:r>
      <w:r w:rsidRPr="00103F6F">
        <w:rPr>
          <w:szCs w:val="28"/>
          <w:vertAlign w:val="superscript"/>
          <w:lang w:val="en-US"/>
        </w:rPr>
        <w:t>-2</w:t>
      </w:r>
      <w:r>
        <w:rPr>
          <w:szCs w:val="28"/>
          <w:lang w:val="en-US"/>
        </w:rPr>
        <w:t xml:space="preserve"> + H</w:t>
      </w:r>
      <w:r>
        <w:rPr>
          <w:szCs w:val="28"/>
          <w:vertAlign w:val="subscript"/>
          <w:lang w:val="en-US"/>
        </w:rPr>
        <w:t>2</w:t>
      </w:r>
      <w:r w:rsidRPr="00103F6F">
        <w:rPr>
          <w:szCs w:val="28"/>
          <w:vertAlign w:val="superscript"/>
          <w:lang w:val="en-US"/>
        </w:rPr>
        <w:t>+</w:t>
      </w:r>
      <w:r>
        <w:rPr>
          <w:szCs w:val="28"/>
          <w:lang w:val="en-US"/>
        </w:rPr>
        <w:t>O</w:t>
      </w:r>
      <w:r w:rsidRPr="00103F6F">
        <w:rPr>
          <w:szCs w:val="28"/>
          <w:vertAlign w:val="superscript"/>
          <w:lang w:val="en-US"/>
        </w:rPr>
        <w:t>-2</w:t>
      </w:r>
      <w:r w:rsidRPr="00103F6F">
        <w:rPr>
          <w:szCs w:val="28"/>
          <w:lang w:val="en-US"/>
        </w:rPr>
        <w:t>.</w:t>
      </w:r>
    </w:p>
    <w:p w14:paraId="63548CD5" w14:textId="24F899B0" w:rsidR="00C317C9" w:rsidRDefault="00103F6F" w:rsidP="00940BF4">
      <w:pPr>
        <w:spacing w:line="360" w:lineRule="auto"/>
        <w:ind w:firstLine="709"/>
        <w:jc w:val="both"/>
        <w:rPr>
          <w:szCs w:val="28"/>
        </w:rPr>
      </w:pPr>
      <w:r>
        <w:rPr>
          <w:szCs w:val="28"/>
        </w:rPr>
        <w:t>Выпишем элементы, которые изменяют степень окисления:</w:t>
      </w:r>
    </w:p>
    <w:p w14:paraId="702CC9E7" w14:textId="29400F25" w:rsidR="00103F6F" w:rsidRDefault="00103F6F" w:rsidP="00940BF4">
      <w:pPr>
        <w:spacing w:line="360" w:lineRule="auto"/>
        <w:ind w:firstLine="709"/>
        <w:jc w:val="both"/>
        <w:rPr>
          <w:szCs w:val="28"/>
        </w:rPr>
      </w:pPr>
      <w:r>
        <w:rPr>
          <w:szCs w:val="28"/>
          <w:lang w:val="en-US"/>
        </w:rPr>
        <w:t>I</w:t>
      </w:r>
      <w:r w:rsidRPr="00103F6F">
        <w:rPr>
          <w:szCs w:val="28"/>
          <w:vertAlign w:val="superscript"/>
        </w:rPr>
        <w:t>-</w:t>
      </w:r>
      <w:r>
        <w:rPr>
          <w:szCs w:val="28"/>
        </w:rPr>
        <w:t xml:space="preserve"> превращается в </w:t>
      </w:r>
      <w:r>
        <w:rPr>
          <w:szCs w:val="28"/>
          <w:lang w:val="en-US"/>
        </w:rPr>
        <w:t>I</w:t>
      </w:r>
      <w:r w:rsidRPr="00103F6F">
        <w:rPr>
          <w:szCs w:val="28"/>
          <w:vertAlign w:val="subscript"/>
        </w:rPr>
        <w:t>2</w:t>
      </w:r>
      <w:r>
        <w:rPr>
          <w:szCs w:val="28"/>
        </w:rPr>
        <w:t>, О</w:t>
      </w:r>
      <w:r>
        <w:rPr>
          <w:szCs w:val="28"/>
          <w:vertAlign w:val="superscript"/>
        </w:rPr>
        <w:t>-</w:t>
      </w:r>
      <w:r>
        <w:rPr>
          <w:szCs w:val="28"/>
        </w:rPr>
        <w:t xml:space="preserve"> превращается в О</w:t>
      </w:r>
      <w:r>
        <w:rPr>
          <w:szCs w:val="28"/>
          <w:vertAlign w:val="superscript"/>
        </w:rPr>
        <w:t>-2</w:t>
      </w:r>
      <w:r>
        <w:rPr>
          <w:szCs w:val="28"/>
        </w:rPr>
        <w:t>.</w:t>
      </w:r>
    </w:p>
    <w:p w14:paraId="1991C8A0" w14:textId="5EC953AA" w:rsidR="00103F6F" w:rsidRDefault="00103F6F" w:rsidP="00940BF4">
      <w:pPr>
        <w:spacing w:line="360" w:lineRule="auto"/>
        <w:ind w:firstLine="709"/>
        <w:jc w:val="both"/>
        <w:rPr>
          <w:szCs w:val="28"/>
        </w:rPr>
      </w:pPr>
      <w:r>
        <w:rPr>
          <w:szCs w:val="28"/>
        </w:rPr>
        <w:t>Запишем электронные уравнения, указав число отданных или принятых электронов.</w:t>
      </w:r>
    </w:p>
    <w:p w14:paraId="6C9B97E4" w14:textId="6E140126" w:rsidR="00103F6F" w:rsidRPr="00103F6F" w:rsidRDefault="00103F6F" w:rsidP="00940BF4">
      <w:pPr>
        <w:spacing w:line="360" w:lineRule="auto"/>
        <w:ind w:firstLine="709"/>
        <w:jc w:val="both"/>
        <w:rPr>
          <w:szCs w:val="28"/>
        </w:rPr>
      </w:pPr>
      <w:r w:rsidRPr="00103F6F">
        <w:rPr>
          <w:szCs w:val="28"/>
        </w:rPr>
        <w:t>2</w:t>
      </w:r>
      <w:r>
        <w:rPr>
          <w:szCs w:val="28"/>
          <w:lang w:val="en-US"/>
        </w:rPr>
        <w:t>I</w:t>
      </w:r>
      <w:r w:rsidRPr="00103F6F">
        <w:rPr>
          <w:szCs w:val="28"/>
          <w:vertAlign w:val="superscript"/>
        </w:rPr>
        <w:t>-</w:t>
      </w:r>
      <w:r w:rsidRPr="00103F6F">
        <w:rPr>
          <w:szCs w:val="28"/>
        </w:rPr>
        <w:t xml:space="preserve"> - 2</w:t>
      </w:r>
      <w:r>
        <w:rPr>
          <w:i/>
          <w:iCs/>
          <w:szCs w:val="28"/>
          <w:lang w:val="en-US"/>
        </w:rPr>
        <w:t>e</w:t>
      </w:r>
      <w:r w:rsidRPr="00103F6F">
        <w:rPr>
          <w:szCs w:val="28"/>
        </w:rPr>
        <w:t xml:space="preserve"> → </w:t>
      </w:r>
      <w:r>
        <w:rPr>
          <w:szCs w:val="28"/>
          <w:lang w:val="en-US"/>
        </w:rPr>
        <w:t>I</w:t>
      </w:r>
      <w:r w:rsidRPr="00103F6F">
        <w:rPr>
          <w:szCs w:val="28"/>
          <w:vertAlign w:val="subscript"/>
        </w:rPr>
        <w:t>2</w:t>
      </w:r>
      <w:r w:rsidRPr="00103F6F">
        <w:rPr>
          <w:szCs w:val="28"/>
          <w:vertAlign w:val="superscript"/>
        </w:rPr>
        <w:t>0</w:t>
      </w:r>
      <w:r w:rsidRPr="00103F6F">
        <w:rPr>
          <w:szCs w:val="28"/>
        </w:rPr>
        <w:t xml:space="preserve"> | 1 – </w:t>
      </w:r>
      <w:r>
        <w:rPr>
          <w:szCs w:val="28"/>
        </w:rPr>
        <w:t>окисление;</w:t>
      </w:r>
    </w:p>
    <w:p w14:paraId="23C948F8" w14:textId="15C4C1D2" w:rsidR="00103F6F" w:rsidRPr="00103F6F" w:rsidRDefault="00103F6F" w:rsidP="00940BF4">
      <w:pPr>
        <w:spacing w:line="360" w:lineRule="auto"/>
        <w:ind w:firstLine="709"/>
        <w:jc w:val="both"/>
        <w:rPr>
          <w:szCs w:val="28"/>
        </w:rPr>
      </w:pPr>
      <w:r w:rsidRPr="00103F6F">
        <w:rPr>
          <w:szCs w:val="28"/>
        </w:rPr>
        <w:t>2</w:t>
      </w:r>
      <w:r>
        <w:rPr>
          <w:szCs w:val="28"/>
          <w:lang w:val="en-US"/>
        </w:rPr>
        <w:t>O</w:t>
      </w:r>
      <w:r w:rsidRPr="00103F6F">
        <w:rPr>
          <w:szCs w:val="28"/>
          <w:vertAlign w:val="superscript"/>
        </w:rPr>
        <w:t>-</w:t>
      </w:r>
      <w:r w:rsidRPr="00103F6F">
        <w:rPr>
          <w:szCs w:val="28"/>
        </w:rPr>
        <w:t xml:space="preserve"> + 2</w:t>
      </w:r>
      <w:r>
        <w:rPr>
          <w:i/>
          <w:iCs/>
          <w:szCs w:val="28"/>
          <w:lang w:val="en-US"/>
        </w:rPr>
        <w:t>e</w:t>
      </w:r>
      <w:r w:rsidRPr="00103F6F">
        <w:rPr>
          <w:szCs w:val="28"/>
        </w:rPr>
        <w:t xml:space="preserve"> </w:t>
      </w:r>
      <w:r w:rsidRPr="00103F6F">
        <w:rPr>
          <w:szCs w:val="28"/>
        </w:rPr>
        <w:t>→</w:t>
      </w:r>
      <w:r w:rsidRPr="00103F6F">
        <w:rPr>
          <w:szCs w:val="28"/>
        </w:rPr>
        <w:t xml:space="preserve"> 2</w:t>
      </w:r>
      <w:r>
        <w:rPr>
          <w:szCs w:val="28"/>
          <w:lang w:val="en-US"/>
        </w:rPr>
        <w:t>O</w:t>
      </w:r>
      <w:r w:rsidRPr="00103F6F">
        <w:rPr>
          <w:szCs w:val="28"/>
          <w:vertAlign w:val="superscript"/>
        </w:rPr>
        <w:t>-2</w:t>
      </w:r>
      <w:r w:rsidRPr="00103F6F">
        <w:rPr>
          <w:szCs w:val="28"/>
        </w:rPr>
        <w:t xml:space="preserve"> | 1 </w:t>
      </w:r>
      <w:r>
        <w:rPr>
          <w:szCs w:val="28"/>
        </w:rPr>
        <w:t>–</w:t>
      </w:r>
      <w:r w:rsidRPr="00103F6F">
        <w:rPr>
          <w:szCs w:val="28"/>
        </w:rPr>
        <w:t xml:space="preserve"> </w:t>
      </w:r>
      <w:r>
        <w:rPr>
          <w:szCs w:val="28"/>
        </w:rPr>
        <w:t>восстановление.</w:t>
      </w:r>
    </w:p>
    <w:p w14:paraId="5FEAF692" w14:textId="37471CE7" w:rsidR="00103F6F" w:rsidRDefault="00103F6F" w:rsidP="00940BF4">
      <w:pPr>
        <w:spacing w:line="360" w:lineRule="auto"/>
        <w:ind w:firstLine="709"/>
        <w:jc w:val="both"/>
        <w:rPr>
          <w:szCs w:val="28"/>
        </w:rPr>
      </w:pPr>
      <w:r>
        <w:rPr>
          <w:szCs w:val="28"/>
        </w:rPr>
        <w:t>Число отданных электронов равно числу принятых электронов, стехиометрические коэффициенты перед восстановителем и окислителем равны 1. Расставим коэффициенты в уравнении реакции:</w:t>
      </w:r>
    </w:p>
    <w:p w14:paraId="3E2C9871" w14:textId="2A5516C5" w:rsidR="00103F6F" w:rsidRPr="00FA32DB" w:rsidRDefault="00FA32DB" w:rsidP="00725EE1">
      <w:pPr>
        <w:spacing w:line="360" w:lineRule="auto"/>
        <w:jc w:val="center"/>
        <w:rPr>
          <w:szCs w:val="28"/>
          <w:lang w:val="en-US"/>
        </w:rPr>
      </w:pPr>
      <w:r w:rsidRPr="00FA32DB">
        <w:rPr>
          <w:szCs w:val="28"/>
          <w:lang w:val="en-US"/>
        </w:rPr>
        <w:t>2</w:t>
      </w:r>
      <w:r>
        <w:rPr>
          <w:szCs w:val="28"/>
          <w:lang w:val="en-US"/>
        </w:rPr>
        <w:t>KI + H</w:t>
      </w:r>
      <w:r>
        <w:rPr>
          <w:szCs w:val="28"/>
          <w:vertAlign w:val="subscript"/>
          <w:lang w:val="en-US"/>
        </w:rPr>
        <w:t>2</w:t>
      </w:r>
      <w:r>
        <w:rPr>
          <w:szCs w:val="28"/>
          <w:lang w:val="en-US"/>
        </w:rPr>
        <w:t>O</w:t>
      </w:r>
      <w:r>
        <w:rPr>
          <w:szCs w:val="28"/>
          <w:vertAlign w:val="subscript"/>
          <w:lang w:val="en-US"/>
        </w:rPr>
        <w:t>2</w:t>
      </w:r>
      <w:r>
        <w:rPr>
          <w:szCs w:val="28"/>
          <w:lang w:val="en-US"/>
        </w:rPr>
        <w:t xml:space="preserve"> + H</w:t>
      </w:r>
      <w:r>
        <w:rPr>
          <w:szCs w:val="28"/>
          <w:vertAlign w:val="subscript"/>
          <w:lang w:val="en-US"/>
        </w:rPr>
        <w:t>2</w:t>
      </w:r>
      <w:r>
        <w:rPr>
          <w:szCs w:val="28"/>
          <w:lang w:val="en-US"/>
        </w:rPr>
        <w:t>SO</w:t>
      </w:r>
      <w:r>
        <w:rPr>
          <w:szCs w:val="28"/>
          <w:vertAlign w:val="subscript"/>
          <w:lang w:val="en-US"/>
        </w:rPr>
        <w:t>4</w:t>
      </w:r>
      <w:r>
        <w:rPr>
          <w:szCs w:val="28"/>
          <w:lang w:val="en-US"/>
        </w:rPr>
        <w:t xml:space="preserve"> = I</w:t>
      </w:r>
      <w:r>
        <w:rPr>
          <w:szCs w:val="28"/>
          <w:vertAlign w:val="subscript"/>
          <w:lang w:val="en-US"/>
        </w:rPr>
        <w:t>2</w:t>
      </w:r>
      <w:r>
        <w:rPr>
          <w:szCs w:val="28"/>
          <w:lang w:val="en-US"/>
        </w:rPr>
        <w:t xml:space="preserve"> + K</w:t>
      </w:r>
      <w:r>
        <w:rPr>
          <w:szCs w:val="28"/>
          <w:vertAlign w:val="subscript"/>
          <w:lang w:val="en-US"/>
        </w:rPr>
        <w:t>2</w:t>
      </w:r>
      <w:r>
        <w:rPr>
          <w:szCs w:val="28"/>
          <w:lang w:val="en-US"/>
        </w:rPr>
        <w:t>SO</w:t>
      </w:r>
      <w:r>
        <w:rPr>
          <w:szCs w:val="28"/>
          <w:vertAlign w:val="subscript"/>
          <w:lang w:val="en-US"/>
        </w:rPr>
        <w:t>4</w:t>
      </w:r>
      <w:r>
        <w:rPr>
          <w:szCs w:val="28"/>
          <w:lang w:val="en-US"/>
        </w:rPr>
        <w:t xml:space="preserve"> + </w:t>
      </w:r>
      <w:r w:rsidRPr="00FA32DB">
        <w:rPr>
          <w:szCs w:val="28"/>
          <w:lang w:val="en-US"/>
        </w:rPr>
        <w:t>2</w:t>
      </w:r>
      <w:r>
        <w:rPr>
          <w:szCs w:val="28"/>
          <w:lang w:val="en-US"/>
        </w:rPr>
        <w:t>H</w:t>
      </w:r>
      <w:r>
        <w:rPr>
          <w:szCs w:val="28"/>
          <w:vertAlign w:val="subscript"/>
          <w:lang w:val="en-US"/>
        </w:rPr>
        <w:t>2</w:t>
      </w:r>
      <w:r>
        <w:rPr>
          <w:szCs w:val="28"/>
          <w:lang w:val="en-US"/>
        </w:rPr>
        <w:t>O</w:t>
      </w:r>
    </w:p>
    <w:p w14:paraId="6F30C507" w14:textId="1DFDDD03" w:rsidR="00103F6F" w:rsidRPr="00FA32DB" w:rsidRDefault="00FA32DB" w:rsidP="00940BF4">
      <w:pPr>
        <w:spacing w:line="360" w:lineRule="auto"/>
        <w:ind w:firstLine="709"/>
        <w:jc w:val="both"/>
        <w:rPr>
          <w:szCs w:val="28"/>
        </w:rPr>
      </w:pPr>
      <w:r>
        <w:rPr>
          <w:szCs w:val="28"/>
          <w:lang w:val="en-US"/>
        </w:rPr>
        <w:t>KI</w:t>
      </w:r>
      <w:r>
        <w:rPr>
          <w:szCs w:val="28"/>
        </w:rPr>
        <w:t xml:space="preserve"> – восстановитель; </w:t>
      </w:r>
      <w:r>
        <w:rPr>
          <w:szCs w:val="28"/>
          <w:lang w:val="en-US"/>
        </w:rPr>
        <w:t>H</w:t>
      </w:r>
      <w:r>
        <w:rPr>
          <w:szCs w:val="28"/>
          <w:vertAlign w:val="subscript"/>
          <w:lang w:val="en-US"/>
        </w:rPr>
        <w:t>2</w:t>
      </w:r>
      <w:r>
        <w:rPr>
          <w:szCs w:val="28"/>
          <w:lang w:val="en-US"/>
        </w:rPr>
        <w:t>O</w:t>
      </w:r>
      <w:r>
        <w:rPr>
          <w:szCs w:val="28"/>
          <w:vertAlign w:val="subscript"/>
          <w:lang w:val="en-US"/>
        </w:rPr>
        <w:t>2</w:t>
      </w:r>
      <w:r>
        <w:rPr>
          <w:szCs w:val="28"/>
        </w:rPr>
        <w:t xml:space="preserve"> – окислитель.</w:t>
      </w:r>
    </w:p>
    <w:p w14:paraId="4EC1BA64" w14:textId="583B3BC3" w:rsidR="00EB1874" w:rsidRDefault="00EB1874">
      <w:pPr>
        <w:spacing w:after="160" w:line="259" w:lineRule="auto"/>
        <w:rPr>
          <w:szCs w:val="28"/>
          <w:lang w:val="en-US"/>
        </w:rPr>
      </w:pPr>
      <w:r>
        <w:rPr>
          <w:szCs w:val="28"/>
          <w:lang w:val="en-US"/>
        </w:rPr>
        <w:br w:type="page"/>
      </w:r>
    </w:p>
    <w:p w14:paraId="73708832" w14:textId="0B91A2AB" w:rsidR="00103F6F" w:rsidRPr="00FC5D58" w:rsidRDefault="00EB1874" w:rsidP="00EB1874">
      <w:pPr>
        <w:spacing w:line="360" w:lineRule="auto"/>
        <w:jc w:val="center"/>
        <w:rPr>
          <w:b/>
          <w:bCs/>
          <w:szCs w:val="28"/>
        </w:rPr>
      </w:pPr>
      <w:r w:rsidRPr="00FC5D58">
        <w:rPr>
          <w:b/>
          <w:bCs/>
          <w:szCs w:val="28"/>
        </w:rPr>
        <w:lastRenderedPageBreak/>
        <w:t xml:space="preserve">5. </w:t>
      </w:r>
      <w:r w:rsidR="00FC5D58" w:rsidRPr="00FC5D58">
        <w:rPr>
          <w:b/>
          <w:bCs/>
          <w:szCs w:val="28"/>
        </w:rPr>
        <w:t>ЗАДАЧА ПО ТЕМЕ «РАСТВОРЫ»</w:t>
      </w:r>
    </w:p>
    <w:p w14:paraId="29A7D10E" w14:textId="1974DAFE" w:rsidR="00EB1874" w:rsidRDefault="008E1827" w:rsidP="00940BF4">
      <w:pPr>
        <w:spacing w:line="360" w:lineRule="auto"/>
        <w:ind w:firstLine="709"/>
        <w:jc w:val="both"/>
        <w:rPr>
          <w:szCs w:val="28"/>
        </w:rPr>
      </w:pPr>
      <w:r>
        <w:rPr>
          <w:szCs w:val="28"/>
        </w:rPr>
        <w:t>Сколько миллилитров концентрированной соляной кислоты (плотность 1,19 г/см</w:t>
      </w:r>
      <w:r>
        <w:rPr>
          <w:szCs w:val="28"/>
          <w:vertAlign w:val="superscript"/>
        </w:rPr>
        <w:t>3</w:t>
      </w:r>
      <w:r>
        <w:rPr>
          <w:szCs w:val="28"/>
        </w:rPr>
        <w:t xml:space="preserve">), содержащей 38 % </w:t>
      </w:r>
      <w:r>
        <w:rPr>
          <w:szCs w:val="28"/>
          <w:lang w:val="en-US"/>
        </w:rPr>
        <w:t>HCl</w:t>
      </w:r>
      <w:r>
        <w:rPr>
          <w:szCs w:val="28"/>
        </w:rPr>
        <w:t>, нужно взять для приготовления одного литра 2 Н раствора?</w:t>
      </w:r>
    </w:p>
    <w:p w14:paraId="330207A8" w14:textId="3EA473E8" w:rsidR="008E1827" w:rsidRDefault="008E1827" w:rsidP="00940BF4">
      <w:pPr>
        <w:spacing w:line="360" w:lineRule="auto"/>
        <w:ind w:firstLine="709"/>
        <w:jc w:val="both"/>
        <w:rPr>
          <w:szCs w:val="28"/>
        </w:rPr>
      </w:pPr>
      <w:r>
        <w:rPr>
          <w:szCs w:val="28"/>
          <w:u w:val="single"/>
        </w:rPr>
        <w:t>Дано</w:t>
      </w:r>
      <w:r>
        <w:rPr>
          <w:szCs w:val="28"/>
        </w:rPr>
        <w:t xml:space="preserve">: ρ = </w:t>
      </w:r>
      <w:r>
        <w:rPr>
          <w:szCs w:val="28"/>
        </w:rPr>
        <w:t>1,19 г/см</w:t>
      </w:r>
      <w:r>
        <w:rPr>
          <w:szCs w:val="28"/>
          <w:vertAlign w:val="superscript"/>
        </w:rPr>
        <w:t>3</w:t>
      </w:r>
      <w:r>
        <w:rPr>
          <w:szCs w:val="28"/>
        </w:rPr>
        <w:t>; ω(</w:t>
      </w:r>
      <w:r>
        <w:rPr>
          <w:szCs w:val="28"/>
          <w:lang w:val="en-US"/>
        </w:rPr>
        <w:t>HCl</w:t>
      </w:r>
      <w:r>
        <w:rPr>
          <w:szCs w:val="28"/>
        </w:rPr>
        <w:t>) = 38 %;</w:t>
      </w:r>
      <w:r w:rsidR="00513328">
        <w:rPr>
          <w:szCs w:val="28"/>
        </w:rPr>
        <w:t xml:space="preserve"> </w:t>
      </w:r>
      <w:r w:rsidR="00513328">
        <w:rPr>
          <w:i/>
          <w:iCs/>
          <w:szCs w:val="28"/>
          <w:lang w:val="en-US"/>
        </w:rPr>
        <w:t>V</w:t>
      </w:r>
      <w:r w:rsidR="00513328" w:rsidRPr="00513328">
        <w:rPr>
          <w:szCs w:val="28"/>
          <w:vertAlign w:val="subscript"/>
        </w:rPr>
        <w:t>2</w:t>
      </w:r>
      <w:r w:rsidR="00513328" w:rsidRPr="00513328">
        <w:rPr>
          <w:szCs w:val="28"/>
        </w:rPr>
        <w:t xml:space="preserve"> = 1 </w:t>
      </w:r>
      <w:r w:rsidR="00513328">
        <w:rPr>
          <w:szCs w:val="28"/>
        </w:rPr>
        <w:t>л;</w:t>
      </w:r>
      <w:r>
        <w:rPr>
          <w:szCs w:val="28"/>
        </w:rPr>
        <w:t xml:space="preserve"> </w:t>
      </w:r>
      <w:r>
        <w:rPr>
          <w:i/>
          <w:iCs/>
          <w:szCs w:val="28"/>
        </w:rPr>
        <w:t>С</w:t>
      </w:r>
      <w:r>
        <w:rPr>
          <w:i/>
          <w:iCs/>
          <w:szCs w:val="28"/>
          <w:vertAlign w:val="subscript"/>
        </w:rPr>
        <w:t>Э</w:t>
      </w:r>
      <w:r w:rsidR="00FB24AC">
        <w:rPr>
          <w:szCs w:val="28"/>
        </w:rPr>
        <w:t>(</w:t>
      </w:r>
      <w:r w:rsidR="00FB24AC">
        <w:rPr>
          <w:szCs w:val="28"/>
          <w:lang w:val="en-US"/>
        </w:rPr>
        <w:t>HCl</w:t>
      </w:r>
      <w:r w:rsidR="00FB24AC">
        <w:rPr>
          <w:szCs w:val="28"/>
        </w:rPr>
        <w:t>)</w:t>
      </w:r>
      <w:r>
        <w:rPr>
          <w:szCs w:val="28"/>
        </w:rPr>
        <w:t xml:space="preserve"> = 2 Н.</w:t>
      </w:r>
    </w:p>
    <w:p w14:paraId="20972EA2" w14:textId="073EDE27" w:rsidR="008E1827" w:rsidRDefault="008E1827" w:rsidP="00940BF4">
      <w:pPr>
        <w:spacing w:line="360" w:lineRule="auto"/>
        <w:ind w:firstLine="709"/>
        <w:jc w:val="both"/>
        <w:rPr>
          <w:szCs w:val="28"/>
        </w:rPr>
      </w:pPr>
      <w:r>
        <w:rPr>
          <w:szCs w:val="28"/>
          <w:u w:val="single"/>
        </w:rPr>
        <w:t>Найти</w:t>
      </w:r>
      <w:r w:rsidR="00513328">
        <w:rPr>
          <w:szCs w:val="28"/>
        </w:rPr>
        <w:t xml:space="preserve">: </w:t>
      </w:r>
      <w:r w:rsidR="00513328">
        <w:rPr>
          <w:i/>
          <w:iCs/>
          <w:szCs w:val="28"/>
          <w:lang w:val="en-US"/>
        </w:rPr>
        <w:t>V</w:t>
      </w:r>
      <w:r w:rsidR="00513328">
        <w:rPr>
          <w:szCs w:val="28"/>
          <w:vertAlign w:val="subscript"/>
        </w:rPr>
        <w:t>1</w:t>
      </w:r>
      <w:r w:rsidR="00513328">
        <w:rPr>
          <w:szCs w:val="28"/>
        </w:rPr>
        <w:t xml:space="preserve"> - ?</w:t>
      </w:r>
    </w:p>
    <w:p w14:paraId="11DD33D2" w14:textId="3FE76E4B" w:rsidR="00513328" w:rsidRDefault="00513328" w:rsidP="00940BF4">
      <w:pPr>
        <w:spacing w:line="360" w:lineRule="auto"/>
        <w:ind w:firstLine="709"/>
        <w:jc w:val="both"/>
        <w:rPr>
          <w:szCs w:val="28"/>
        </w:rPr>
      </w:pPr>
      <w:r>
        <w:rPr>
          <w:b/>
          <w:bCs/>
          <w:szCs w:val="28"/>
        </w:rPr>
        <w:t>Решение</w:t>
      </w:r>
    </w:p>
    <w:p w14:paraId="2C7F17A7" w14:textId="38063119" w:rsidR="00513328" w:rsidRPr="009C5619" w:rsidRDefault="00513328" w:rsidP="00940BF4">
      <w:pPr>
        <w:spacing w:line="360" w:lineRule="auto"/>
        <w:ind w:firstLine="709"/>
        <w:jc w:val="both"/>
        <w:rPr>
          <w:szCs w:val="28"/>
        </w:rPr>
      </w:pPr>
      <w:r>
        <w:rPr>
          <w:szCs w:val="28"/>
        </w:rPr>
        <w:t xml:space="preserve">Масса </w:t>
      </w:r>
      <w:r>
        <w:rPr>
          <w:szCs w:val="28"/>
          <w:lang w:val="en-US"/>
        </w:rPr>
        <w:t>HCl</w:t>
      </w:r>
      <w:r>
        <w:rPr>
          <w:szCs w:val="28"/>
        </w:rPr>
        <w:t>, которая содержится в 1 л 2 Н раствора, равна</w:t>
      </w:r>
      <w:r w:rsidR="009C5619" w:rsidRPr="009C5619">
        <w:rPr>
          <w:szCs w:val="28"/>
        </w:rPr>
        <w:t xml:space="preserve"> [6]</w:t>
      </w:r>
    </w:p>
    <w:p w14:paraId="0C986FA8" w14:textId="121E28DA" w:rsidR="00513328" w:rsidRDefault="00FB24AC" w:rsidP="00513328">
      <w:pPr>
        <w:spacing w:line="360" w:lineRule="auto"/>
        <w:jc w:val="center"/>
        <w:rPr>
          <w:szCs w:val="28"/>
        </w:rPr>
      </w:pPr>
      <w:r>
        <w:rPr>
          <w:i/>
          <w:iCs/>
          <w:szCs w:val="28"/>
        </w:rPr>
        <w:t>т</w:t>
      </w:r>
      <w:r>
        <w:rPr>
          <w:szCs w:val="28"/>
        </w:rPr>
        <w:t>(</w:t>
      </w:r>
      <w:r>
        <w:rPr>
          <w:szCs w:val="28"/>
          <w:lang w:val="en-US"/>
        </w:rPr>
        <w:t>HCl</w:t>
      </w:r>
      <w:r>
        <w:rPr>
          <w:szCs w:val="28"/>
        </w:rPr>
        <w:t xml:space="preserve">) = </w:t>
      </w:r>
      <w:r>
        <w:rPr>
          <w:i/>
          <w:iCs/>
          <w:szCs w:val="28"/>
        </w:rPr>
        <w:t>М</w:t>
      </w:r>
      <w:r>
        <w:rPr>
          <w:i/>
          <w:iCs/>
          <w:szCs w:val="28"/>
          <w:vertAlign w:val="subscript"/>
        </w:rPr>
        <w:t>Э</w:t>
      </w:r>
      <w:r>
        <w:rPr>
          <w:szCs w:val="28"/>
        </w:rPr>
        <w:t>(</w:t>
      </w:r>
      <w:r>
        <w:rPr>
          <w:szCs w:val="28"/>
          <w:lang w:val="en-US"/>
        </w:rPr>
        <w:t>HCl</w:t>
      </w:r>
      <w:r>
        <w:rPr>
          <w:szCs w:val="28"/>
        </w:rPr>
        <w:t>)∙</w:t>
      </w:r>
      <w:r>
        <w:rPr>
          <w:i/>
          <w:iCs/>
          <w:szCs w:val="28"/>
        </w:rPr>
        <w:t>С</w:t>
      </w:r>
      <w:r>
        <w:rPr>
          <w:i/>
          <w:iCs/>
          <w:szCs w:val="28"/>
          <w:vertAlign w:val="subscript"/>
        </w:rPr>
        <w:t>Э</w:t>
      </w:r>
      <w:r>
        <w:rPr>
          <w:szCs w:val="28"/>
        </w:rPr>
        <w:t>(</w:t>
      </w:r>
      <w:r>
        <w:rPr>
          <w:szCs w:val="28"/>
          <w:lang w:val="en-US"/>
        </w:rPr>
        <w:t>HCl</w:t>
      </w:r>
      <w:r>
        <w:rPr>
          <w:szCs w:val="28"/>
        </w:rPr>
        <w:t>)∙</w:t>
      </w:r>
      <w:r>
        <w:rPr>
          <w:i/>
          <w:iCs/>
          <w:szCs w:val="28"/>
          <w:lang w:val="en-US"/>
        </w:rPr>
        <w:t>V</w:t>
      </w:r>
      <w:r w:rsidRPr="00513328">
        <w:rPr>
          <w:szCs w:val="28"/>
          <w:vertAlign w:val="subscript"/>
        </w:rPr>
        <w:t>2</w:t>
      </w:r>
      <w:r>
        <w:rPr>
          <w:szCs w:val="28"/>
        </w:rPr>
        <w:t>,</w:t>
      </w:r>
    </w:p>
    <w:p w14:paraId="2A11FAFA" w14:textId="4F864B86" w:rsidR="00FB24AC" w:rsidRDefault="00FB24AC" w:rsidP="00FB24AC">
      <w:pPr>
        <w:spacing w:line="360" w:lineRule="auto"/>
        <w:jc w:val="both"/>
        <w:rPr>
          <w:szCs w:val="28"/>
        </w:rPr>
      </w:pPr>
      <w:r>
        <w:rPr>
          <w:szCs w:val="28"/>
        </w:rPr>
        <w:t xml:space="preserve">где </w:t>
      </w:r>
      <w:r>
        <w:rPr>
          <w:i/>
          <w:iCs/>
          <w:szCs w:val="28"/>
        </w:rPr>
        <w:t>т</w:t>
      </w:r>
      <w:r>
        <w:rPr>
          <w:szCs w:val="28"/>
        </w:rPr>
        <w:t>(</w:t>
      </w:r>
      <w:r>
        <w:rPr>
          <w:szCs w:val="28"/>
          <w:lang w:val="en-US"/>
        </w:rPr>
        <w:t>HCl</w:t>
      </w:r>
      <w:r>
        <w:rPr>
          <w:szCs w:val="28"/>
        </w:rPr>
        <w:t>)</w:t>
      </w:r>
      <w:r>
        <w:rPr>
          <w:szCs w:val="28"/>
        </w:rPr>
        <w:t xml:space="preserve"> – масса кислоты в растворе, г;</w:t>
      </w:r>
    </w:p>
    <w:p w14:paraId="6E0C35FC" w14:textId="62FF55C1" w:rsidR="00FB24AC" w:rsidRDefault="00FB24AC" w:rsidP="00FB24AC">
      <w:pPr>
        <w:spacing w:line="360" w:lineRule="auto"/>
        <w:jc w:val="both"/>
        <w:rPr>
          <w:szCs w:val="28"/>
        </w:rPr>
      </w:pPr>
      <w:r>
        <w:rPr>
          <w:i/>
          <w:iCs/>
          <w:szCs w:val="28"/>
        </w:rPr>
        <w:t>М</w:t>
      </w:r>
      <w:r>
        <w:rPr>
          <w:i/>
          <w:iCs/>
          <w:szCs w:val="28"/>
          <w:vertAlign w:val="subscript"/>
        </w:rPr>
        <w:t>Э</w:t>
      </w:r>
      <w:r>
        <w:rPr>
          <w:szCs w:val="28"/>
        </w:rPr>
        <w:t>(</w:t>
      </w:r>
      <w:r>
        <w:rPr>
          <w:szCs w:val="28"/>
          <w:lang w:val="en-US"/>
        </w:rPr>
        <w:t>HCl</w:t>
      </w:r>
      <w:r>
        <w:rPr>
          <w:szCs w:val="28"/>
        </w:rPr>
        <w:t>)</w:t>
      </w:r>
      <w:r>
        <w:rPr>
          <w:szCs w:val="28"/>
        </w:rPr>
        <w:t xml:space="preserve"> – молярная масса эквивалента </w:t>
      </w:r>
      <w:r>
        <w:rPr>
          <w:szCs w:val="28"/>
          <w:lang w:val="en-US"/>
        </w:rPr>
        <w:t>HCl</w:t>
      </w:r>
      <w:r>
        <w:rPr>
          <w:szCs w:val="28"/>
        </w:rPr>
        <w:t xml:space="preserve">, равна молярной массе, так как кислота одноосновная: </w:t>
      </w:r>
      <w:r>
        <w:rPr>
          <w:i/>
          <w:iCs/>
          <w:szCs w:val="28"/>
        </w:rPr>
        <w:t>М</w:t>
      </w:r>
      <w:r>
        <w:rPr>
          <w:i/>
          <w:iCs/>
          <w:szCs w:val="28"/>
          <w:vertAlign w:val="subscript"/>
        </w:rPr>
        <w:t>Э</w:t>
      </w:r>
      <w:r>
        <w:rPr>
          <w:szCs w:val="28"/>
        </w:rPr>
        <w:t>(</w:t>
      </w:r>
      <w:r>
        <w:rPr>
          <w:szCs w:val="28"/>
          <w:lang w:val="en-US"/>
        </w:rPr>
        <w:t>HCl</w:t>
      </w:r>
      <w:r>
        <w:rPr>
          <w:szCs w:val="28"/>
        </w:rPr>
        <w:t>)</w:t>
      </w:r>
      <w:r>
        <w:rPr>
          <w:szCs w:val="28"/>
        </w:rPr>
        <w:t xml:space="preserve"> = 1 + 35,5 = 36,5 г/моль;</w:t>
      </w:r>
    </w:p>
    <w:p w14:paraId="7889C2F9" w14:textId="5ACB56A5" w:rsidR="00FB24AC" w:rsidRDefault="00FB24AC" w:rsidP="00FB24AC">
      <w:pPr>
        <w:spacing w:line="360" w:lineRule="auto"/>
        <w:jc w:val="both"/>
        <w:rPr>
          <w:szCs w:val="28"/>
        </w:rPr>
      </w:pPr>
      <w:r>
        <w:rPr>
          <w:i/>
          <w:iCs/>
          <w:szCs w:val="28"/>
        </w:rPr>
        <w:t>С</w:t>
      </w:r>
      <w:r>
        <w:rPr>
          <w:i/>
          <w:iCs/>
          <w:szCs w:val="28"/>
          <w:vertAlign w:val="subscript"/>
        </w:rPr>
        <w:t>Э</w:t>
      </w:r>
      <w:r>
        <w:rPr>
          <w:szCs w:val="28"/>
        </w:rPr>
        <w:t>(</w:t>
      </w:r>
      <w:r>
        <w:rPr>
          <w:szCs w:val="28"/>
          <w:lang w:val="en-US"/>
        </w:rPr>
        <w:t>HCl</w:t>
      </w:r>
      <w:r>
        <w:rPr>
          <w:szCs w:val="28"/>
        </w:rPr>
        <w:t>) –</w:t>
      </w:r>
      <w:r>
        <w:rPr>
          <w:szCs w:val="28"/>
        </w:rPr>
        <w:t xml:space="preserve"> молярная концентрация эквивалента раствора кислоты, равна</w:t>
      </w:r>
      <w:r>
        <w:rPr>
          <w:szCs w:val="28"/>
        </w:rPr>
        <w:t xml:space="preserve"> 2 Н</w:t>
      </w:r>
      <w:r>
        <w:rPr>
          <w:szCs w:val="28"/>
        </w:rPr>
        <w:t>;</w:t>
      </w:r>
    </w:p>
    <w:p w14:paraId="45C7D8C0" w14:textId="66E45FB2" w:rsidR="00FB24AC" w:rsidRDefault="005E0050" w:rsidP="00FB24AC">
      <w:pPr>
        <w:spacing w:line="360" w:lineRule="auto"/>
        <w:jc w:val="both"/>
        <w:rPr>
          <w:szCs w:val="28"/>
        </w:rPr>
      </w:pPr>
      <w:r>
        <w:rPr>
          <w:i/>
          <w:iCs/>
          <w:szCs w:val="28"/>
          <w:lang w:val="en-US"/>
        </w:rPr>
        <w:t>V</w:t>
      </w:r>
      <w:r w:rsidRPr="00513328">
        <w:rPr>
          <w:szCs w:val="28"/>
          <w:vertAlign w:val="subscript"/>
        </w:rPr>
        <w:t>2</w:t>
      </w:r>
      <w:r w:rsidRPr="00513328">
        <w:rPr>
          <w:szCs w:val="28"/>
        </w:rPr>
        <w:t xml:space="preserve"> </w:t>
      </w:r>
      <w:r>
        <w:rPr>
          <w:szCs w:val="28"/>
        </w:rPr>
        <w:t>– объём раствора, который нужно приготовить, равен</w:t>
      </w:r>
      <w:r w:rsidRPr="00513328">
        <w:rPr>
          <w:szCs w:val="28"/>
        </w:rPr>
        <w:t xml:space="preserve"> 1 </w:t>
      </w:r>
      <w:r>
        <w:rPr>
          <w:szCs w:val="28"/>
        </w:rPr>
        <w:t>л</w:t>
      </w:r>
      <w:r>
        <w:rPr>
          <w:szCs w:val="28"/>
        </w:rPr>
        <w:t>.</w:t>
      </w:r>
    </w:p>
    <w:p w14:paraId="62382C91" w14:textId="14066969" w:rsidR="005E0050" w:rsidRPr="00FB24AC" w:rsidRDefault="005E0050" w:rsidP="005E0050">
      <w:pPr>
        <w:spacing w:line="360" w:lineRule="auto"/>
        <w:jc w:val="center"/>
        <w:rPr>
          <w:szCs w:val="28"/>
        </w:rPr>
      </w:pPr>
      <w:r>
        <w:rPr>
          <w:i/>
          <w:iCs/>
          <w:szCs w:val="28"/>
        </w:rPr>
        <w:t>т</w:t>
      </w:r>
      <w:r>
        <w:rPr>
          <w:szCs w:val="28"/>
        </w:rPr>
        <w:t>(</w:t>
      </w:r>
      <w:r>
        <w:rPr>
          <w:szCs w:val="28"/>
          <w:lang w:val="en-US"/>
        </w:rPr>
        <w:t>HCl</w:t>
      </w:r>
      <w:r>
        <w:rPr>
          <w:szCs w:val="28"/>
        </w:rPr>
        <w:t>) =</w:t>
      </w:r>
      <w:r>
        <w:rPr>
          <w:szCs w:val="28"/>
        </w:rPr>
        <w:t xml:space="preserve"> 36,5</w:t>
      </w:r>
      <w:r>
        <w:rPr>
          <w:szCs w:val="28"/>
        </w:rPr>
        <w:t>∙</w:t>
      </w:r>
      <w:r>
        <w:rPr>
          <w:szCs w:val="28"/>
        </w:rPr>
        <w:t>2</w:t>
      </w:r>
      <w:r>
        <w:rPr>
          <w:szCs w:val="28"/>
        </w:rPr>
        <w:t>∙</w:t>
      </w:r>
      <w:r>
        <w:rPr>
          <w:szCs w:val="28"/>
        </w:rPr>
        <w:t>1 = 73,0 г.</w:t>
      </w:r>
    </w:p>
    <w:p w14:paraId="2F0ACABF" w14:textId="71605C66" w:rsidR="00EB1874" w:rsidRPr="009C5619" w:rsidRDefault="005E0050" w:rsidP="00940BF4">
      <w:pPr>
        <w:spacing w:line="360" w:lineRule="auto"/>
        <w:ind w:firstLine="709"/>
        <w:jc w:val="both"/>
        <w:rPr>
          <w:szCs w:val="28"/>
        </w:rPr>
      </w:pPr>
      <w:r>
        <w:rPr>
          <w:szCs w:val="28"/>
        </w:rPr>
        <w:t xml:space="preserve">Масса </w:t>
      </w:r>
      <w:r>
        <w:rPr>
          <w:szCs w:val="28"/>
        </w:rPr>
        <w:t>38 %</w:t>
      </w:r>
      <w:r>
        <w:rPr>
          <w:szCs w:val="28"/>
        </w:rPr>
        <w:t xml:space="preserve"> раствора кислоты, в котором содержится 73 г </w:t>
      </w:r>
      <w:r>
        <w:rPr>
          <w:szCs w:val="28"/>
          <w:lang w:val="en-US"/>
        </w:rPr>
        <w:t>HCl</w:t>
      </w:r>
      <w:r>
        <w:rPr>
          <w:szCs w:val="28"/>
        </w:rPr>
        <w:t>, равна</w:t>
      </w:r>
      <w:r w:rsidR="009C5619" w:rsidRPr="009C5619">
        <w:rPr>
          <w:szCs w:val="28"/>
        </w:rPr>
        <w:t xml:space="preserve"> [6]</w:t>
      </w:r>
    </w:p>
    <w:p w14:paraId="00D9D39F" w14:textId="5E637B60" w:rsidR="005E0050" w:rsidRDefault="005E0050" w:rsidP="005E0050">
      <w:pPr>
        <w:spacing w:line="360" w:lineRule="auto"/>
        <w:jc w:val="center"/>
        <w:rPr>
          <w:szCs w:val="28"/>
        </w:rPr>
      </w:pPr>
      <w:r>
        <w:rPr>
          <w:i/>
          <w:iCs/>
          <w:szCs w:val="28"/>
        </w:rPr>
        <w:t>т</w:t>
      </w:r>
      <w:r>
        <w:rPr>
          <w:i/>
          <w:iCs/>
          <w:szCs w:val="28"/>
          <w:vertAlign w:val="subscript"/>
        </w:rPr>
        <w:t>р-ра</w:t>
      </w:r>
      <w:r>
        <w:rPr>
          <w:szCs w:val="28"/>
        </w:rPr>
        <w:t xml:space="preserve"> = </w:t>
      </w:r>
      <w:r>
        <w:rPr>
          <w:i/>
          <w:iCs/>
          <w:szCs w:val="28"/>
        </w:rPr>
        <w:t>т</w:t>
      </w:r>
      <w:r>
        <w:rPr>
          <w:szCs w:val="28"/>
        </w:rPr>
        <w:t>(</w:t>
      </w:r>
      <w:r>
        <w:rPr>
          <w:szCs w:val="28"/>
          <w:lang w:val="en-US"/>
        </w:rPr>
        <w:t>HCl</w:t>
      </w:r>
      <w:r>
        <w:rPr>
          <w:szCs w:val="28"/>
        </w:rPr>
        <w:t>)</w:t>
      </w:r>
      <w:r>
        <w:rPr>
          <w:szCs w:val="28"/>
        </w:rPr>
        <w:t>∙100/</w:t>
      </w:r>
      <w:r>
        <w:rPr>
          <w:szCs w:val="28"/>
        </w:rPr>
        <w:t>ω(</w:t>
      </w:r>
      <w:r>
        <w:rPr>
          <w:szCs w:val="28"/>
          <w:lang w:val="en-US"/>
        </w:rPr>
        <w:t>HCl</w:t>
      </w:r>
      <w:r>
        <w:rPr>
          <w:szCs w:val="28"/>
        </w:rPr>
        <w:t>)</w:t>
      </w:r>
      <w:r>
        <w:rPr>
          <w:szCs w:val="28"/>
        </w:rPr>
        <w:t>,</w:t>
      </w:r>
    </w:p>
    <w:p w14:paraId="29810411" w14:textId="375A08EF" w:rsidR="005E0050" w:rsidRDefault="005E0050" w:rsidP="005E0050">
      <w:pPr>
        <w:spacing w:line="360" w:lineRule="auto"/>
        <w:jc w:val="both"/>
        <w:rPr>
          <w:szCs w:val="28"/>
        </w:rPr>
      </w:pPr>
      <w:r>
        <w:rPr>
          <w:szCs w:val="28"/>
        </w:rPr>
        <w:t xml:space="preserve">где </w:t>
      </w:r>
      <w:r>
        <w:rPr>
          <w:i/>
          <w:iCs/>
          <w:szCs w:val="28"/>
        </w:rPr>
        <w:t>т</w:t>
      </w:r>
      <w:r>
        <w:rPr>
          <w:szCs w:val="28"/>
        </w:rPr>
        <w:t>(</w:t>
      </w:r>
      <w:r>
        <w:rPr>
          <w:szCs w:val="28"/>
          <w:lang w:val="en-US"/>
        </w:rPr>
        <w:t>HCl</w:t>
      </w:r>
      <w:r>
        <w:rPr>
          <w:szCs w:val="28"/>
        </w:rPr>
        <w:t>) – масса кислоты в растворе,</w:t>
      </w:r>
      <w:r>
        <w:rPr>
          <w:szCs w:val="28"/>
        </w:rPr>
        <w:t xml:space="preserve"> равна 73,0 г;</w:t>
      </w:r>
    </w:p>
    <w:p w14:paraId="141590B8" w14:textId="432051DB" w:rsidR="005E0050" w:rsidRDefault="005E0050" w:rsidP="005E0050">
      <w:pPr>
        <w:spacing w:line="360" w:lineRule="auto"/>
        <w:jc w:val="both"/>
        <w:rPr>
          <w:szCs w:val="28"/>
        </w:rPr>
      </w:pPr>
      <w:r>
        <w:rPr>
          <w:szCs w:val="28"/>
        </w:rPr>
        <w:t>ω(</w:t>
      </w:r>
      <w:r>
        <w:rPr>
          <w:szCs w:val="28"/>
          <w:lang w:val="en-US"/>
        </w:rPr>
        <w:t>HCl</w:t>
      </w:r>
      <w:r>
        <w:rPr>
          <w:szCs w:val="28"/>
        </w:rPr>
        <w:t xml:space="preserve">) </w:t>
      </w:r>
      <w:r>
        <w:rPr>
          <w:szCs w:val="28"/>
        </w:rPr>
        <w:t xml:space="preserve">– массовая доля </w:t>
      </w:r>
      <w:r>
        <w:rPr>
          <w:szCs w:val="28"/>
          <w:lang w:val="en-US"/>
        </w:rPr>
        <w:t>HCl</w:t>
      </w:r>
      <w:r>
        <w:rPr>
          <w:szCs w:val="28"/>
        </w:rPr>
        <w:t xml:space="preserve"> в концентрированном растворе, равна</w:t>
      </w:r>
      <w:r>
        <w:rPr>
          <w:szCs w:val="28"/>
        </w:rPr>
        <w:t xml:space="preserve"> 38 %</w:t>
      </w:r>
      <w:r>
        <w:rPr>
          <w:szCs w:val="28"/>
        </w:rPr>
        <w:t>.</w:t>
      </w:r>
    </w:p>
    <w:p w14:paraId="49F11912" w14:textId="5AC38982" w:rsidR="005E0050" w:rsidRPr="005E0050" w:rsidRDefault="005E0050" w:rsidP="005E0050">
      <w:pPr>
        <w:spacing w:line="360" w:lineRule="auto"/>
        <w:jc w:val="center"/>
        <w:rPr>
          <w:szCs w:val="28"/>
        </w:rPr>
      </w:pPr>
      <w:r>
        <w:rPr>
          <w:i/>
          <w:iCs/>
          <w:szCs w:val="28"/>
        </w:rPr>
        <w:t>т</w:t>
      </w:r>
      <w:r>
        <w:rPr>
          <w:i/>
          <w:iCs/>
          <w:szCs w:val="28"/>
          <w:vertAlign w:val="subscript"/>
        </w:rPr>
        <w:t>р-ра</w:t>
      </w:r>
      <w:r>
        <w:rPr>
          <w:szCs w:val="28"/>
        </w:rPr>
        <w:t xml:space="preserve"> =</w:t>
      </w:r>
      <w:r>
        <w:rPr>
          <w:szCs w:val="28"/>
        </w:rPr>
        <w:t xml:space="preserve"> 73,0</w:t>
      </w:r>
      <w:r>
        <w:rPr>
          <w:szCs w:val="28"/>
        </w:rPr>
        <w:t>∙</w:t>
      </w:r>
      <w:r>
        <w:rPr>
          <w:szCs w:val="28"/>
        </w:rPr>
        <w:t>100/38 = 192,1 (г).</w:t>
      </w:r>
    </w:p>
    <w:p w14:paraId="3D41370C" w14:textId="62E64288" w:rsidR="00EB1874" w:rsidRDefault="005E0050" w:rsidP="00940BF4">
      <w:pPr>
        <w:spacing w:line="360" w:lineRule="auto"/>
        <w:ind w:firstLine="709"/>
        <w:jc w:val="both"/>
        <w:rPr>
          <w:szCs w:val="28"/>
        </w:rPr>
      </w:pPr>
      <w:r>
        <w:rPr>
          <w:szCs w:val="28"/>
        </w:rPr>
        <w:t>Объём раствора массой 192,1 г равен</w:t>
      </w:r>
    </w:p>
    <w:p w14:paraId="369343A2" w14:textId="09061F92" w:rsidR="005E0050" w:rsidRDefault="005E0050" w:rsidP="005E0050">
      <w:pPr>
        <w:spacing w:line="360" w:lineRule="auto"/>
        <w:jc w:val="center"/>
        <w:rPr>
          <w:szCs w:val="28"/>
        </w:rPr>
      </w:pPr>
      <w:r>
        <w:rPr>
          <w:i/>
          <w:iCs/>
          <w:szCs w:val="28"/>
          <w:lang w:val="en-US"/>
        </w:rPr>
        <w:t>V</w:t>
      </w:r>
      <w:r>
        <w:rPr>
          <w:szCs w:val="28"/>
          <w:vertAlign w:val="subscript"/>
        </w:rPr>
        <w:t>1</w:t>
      </w:r>
      <w:r>
        <w:rPr>
          <w:szCs w:val="28"/>
        </w:rPr>
        <w:t xml:space="preserve"> </w:t>
      </w:r>
      <w:r>
        <w:rPr>
          <w:szCs w:val="28"/>
        </w:rPr>
        <w:t xml:space="preserve">= </w:t>
      </w:r>
      <w:r>
        <w:rPr>
          <w:i/>
          <w:iCs/>
          <w:szCs w:val="28"/>
        </w:rPr>
        <w:t>т</w:t>
      </w:r>
      <w:r>
        <w:rPr>
          <w:i/>
          <w:iCs/>
          <w:szCs w:val="28"/>
          <w:vertAlign w:val="subscript"/>
        </w:rPr>
        <w:t>р-ра</w:t>
      </w:r>
      <w:r>
        <w:rPr>
          <w:szCs w:val="28"/>
        </w:rPr>
        <w:t>/ρ,</w:t>
      </w:r>
    </w:p>
    <w:p w14:paraId="4AF5D3C5" w14:textId="5B47ACD4" w:rsidR="005E0050" w:rsidRDefault="005E0050" w:rsidP="005E0050">
      <w:pPr>
        <w:spacing w:line="360" w:lineRule="auto"/>
        <w:jc w:val="both"/>
        <w:rPr>
          <w:szCs w:val="28"/>
        </w:rPr>
      </w:pPr>
      <w:r>
        <w:rPr>
          <w:szCs w:val="28"/>
        </w:rPr>
        <w:t xml:space="preserve">где </w:t>
      </w:r>
      <w:r>
        <w:rPr>
          <w:i/>
          <w:iCs/>
          <w:szCs w:val="28"/>
        </w:rPr>
        <w:t>т</w:t>
      </w:r>
      <w:r>
        <w:rPr>
          <w:i/>
          <w:iCs/>
          <w:szCs w:val="28"/>
          <w:vertAlign w:val="subscript"/>
        </w:rPr>
        <w:t>р-ра</w:t>
      </w:r>
      <w:r>
        <w:rPr>
          <w:szCs w:val="28"/>
        </w:rPr>
        <w:t xml:space="preserve"> – масса раствора концентрированной кислоты, равна </w:t>
      </w:r>
      <w:r w:rsidR="00053AD6">
        <w:rPr>
          <w:szCs w:val="28"/>
        </w:rPr>
        <w:t>192,1 г;</w:t>
      </w:r>
    </w:p>
    <w:p w14:paraId="67BE16BB" w14:textId="1F08C4A7" w:rsidR="00053AD6" w:rsidRDefault="00053AD6" w:rsidP="005E0050">
      <w:pPr>
        <w:spacing w:line="360" w:lineRule="auto"/>
        <w:jc w:val="both"/>
        <w:rPr>
          <w:szCs w:val="28"/>
        </w:rPr>
      </w:pPr>
      <w:r>
        <w:rPr>
          <w:szCs w:val="28"/>
        </w:rPr>
        <w:t xml:space="preserve">ρ </w:t>
      </w:r>
      <w:r>
        <w:rPr>
          <w:szCs w:val="28"/>
        </w:rPr>
        <w:t>– плотность раствора концентрированной кислоты, равна</w:t>
      </w:r>
      <w:r>
        <w:rPr>
          <w:szCs w:val="28"/>
        </w:rPr>
        <w:t xml:space="preserve"> 1,19 г/см</w:t>
      </w:r>
      <w:r>
        <w:rPr>
          <w:szCs w:val="28"/>
          <w:vertAlign w:val="superscript"/>
        </w:rPr>
        <w:t>3</w:t>
      </w:r>
      <w:r>
        <w:rPr>
          <w:szCs w:val="28"/>
        </w:rPr>
        <w:t>.</w:t>
      </w:r>
    </w:p>
    <w:p w14:paraId="2E6CFAE2" w14:textId="606F7392" w:rsidR="00053AD6" w:rsidRPr="00053AD6" w:rsidRDefault="00053AD6" w:rsidP="00053AD6">
      <w:pPr>
        <w:spacing w:line="360" w:lineRule="auto"/>
        <w:jc w:val="center"/>
        <w:rPr>
          <w:szCs w:val="28"/>
        </w:rPr>
      </w:pPr>
      <w:r>
        <w:rPr>
          <w:i/>
          <w:iCs/>
          <w:szCs w:val="28"/>
          <w:lang w:val="en-US"/>
        </w:rPr>
        <w:t>V</w:t>
      </w:r>
      <w:r>
        <w:rPr>
          <w:szCs w:val="28"/>
          <w:vertAlign w:val="subscript"/>
        </w:rPr>
        <w:t>1</w:t>
      </w:r>
      <w:r>
        <w:rPr>
          <w:szCs w:val="28"/>
        </w:rPr>
        <w:t xml:space="preserve"> =</w:t>
      </w:r>
      <w:r>
        <w:rPr>
          <w:szCs w:val="28"/>
        </w:rPr>
        <w:t xml:space="preserve"> 192,1 : 1,19 = 161,4 (см</w:t>
      </w:r>
      <w:r>
        <w:rPr>
          <w:szCs w:val="28"/>
          <w:vertAlign w:val="superscript"/>
        </w:rPr>
        <w:t>3</w:t>
      </w:r>
      <w:r>
        <w:rPr>
          <w:szCs w:val="28"/>
        </w:rPr>
        <w:t>).</w:t>
      </w:r>
    </w:p>
    <w:p w14:paraId="3A9751D1" w14:textId="7DAA8C23" w:rsidR="00103F6F" w:rsidRDefault="00053AD6" w:rsidP="00940BF4">
      <w:pPr>
        <w:spacing w:line="360" w:lineRule="auto"/>
        <w:ind w:firstLine="709"/>
        <w:jc w:val="both"/>
        <w:rPr>
          <w:szCs w:val="28"/>
        </w:rPr>
      </w:pPr>
      <w:r>
        <w:rPr>
          <w:b/>
          <w:bCs/>
          <w:szCs w:val="28"/>
        </w:rPr>
        <w:t>Ответ</w:t>
      </w:r>
      <w:r>
        <w:rPr>
          <w:szCs w:val="28"/>
        </w:rPr>
        <w:t xml:space="preserve">: для приготовления 1 л 2 Н раствора </w:t>
      </w:r>
      <w:r>
        <w:rPr>
          <w:szCs w:val="28"/>
          <w:lang w:val="en-US"/>
        </w:rPr>
        <w:t>HCl</w:t>
      </w:r>
      <w:r>
        <w:rPr>
          <w:szCs w:val="28"/>
        </w:rPr>
        <w:t xml:space="preserve"> необходимо 161,4 см</w:t>
      </w:r>
      <w:r>
        <w:rPr>
          <w:szCs w:val="28"/>
          <w:vertAlign w:val="superscript"/>
        </w:rPr>
        <w:t>3</w:t>
      </w:r>
      <w:r>
        <w:rPr>
          <w:szCs w:val="28"/>
        </w:rPr>
        <w:t xml:space="preserve"> концентрированного раствора.</w:t>
      </w:r>
    </w:p>
    <w:p w14:paraId="12CF0A5C" w14:textId="2BCD37C6" w:rsidR="008A4E2B" w:rsidRDefault="008A4E2B">
      <w:pPr>
        <w:spacing w:after="160" w:line="259" w:lineRule="auto"/>
        <w:rPr>
          <w:szCs w:val="28"/>
        </w:rPr>
      </w:pPr>
      <w:r>
        <w:rPr>
          <w:szCs w:val="28"/>
        </w:rPr>
        <w:br w:type="page"/>
      </w:r>
    </w:p>
    <w:p w14:paraId="7AE18449" w14:textId="57AEC4C0" w:rsidR="008A4E2B" w:rsidRDefault="008A4E2B" w:rsidP="008A4E2B">
      <w:pPr>
        <w:spacing w:line="360" w:lineRule="auto"/>
        <w:jc w:val="center"/>
        <w:rPr>
          <w:szCs w:val="28"/>
        </w:rPr>
      </w:pPr>
      <w:r>
        <w:rPr>
          <w:b/>
          <w:bCs/>
          <w:szCs w:val="28"/>
        </w:rPr>
        <w:lastRenderedPageBreak/>
        <w:t>СПИСОК ЛИТЕРАТУРЫ</w:t>
      </w:r>
    </w:p>
    <w:p w14:paraId="66BED5E9" w14:textId="0D0634EB" w:rsidR="008A4E2B" w:rsidRDefault="00CF7FB3" w:rsidP="008A4E2B">
      <w:pPr>
        <w:spacing w:line="360" w:lineRule="auto"/>
        <w:jc w:val="both"/>
        <w:rPr>
          <w:szCs w:val="28"/>
        </w:rPr>
      </w:pPr>
      <w:r>
        <w:rPr>
          <w:szCs w:val="28"/>
        </w:rPr>
        <w:t xml:space="preserve">1. </w:t>
      </w:r>
      <w:r w:rsidRPr="00CF7FB3">
        <w:rPr>
          <w:i/>
          <w:iCs/>
          <w:szCs w:val="28"/>
        </w:rPr>
        <w:t>Никитина, Н.</w:t>
      </w:r>
      <w:r>
        <w:rPr>
          <w:i/>
          <w:iCs/>
          <w:szCs w:val="28"/>
        </w:rPr>
        <w:t xml:space="preserve"> </w:t>
      </w:r>
      <w:r w:rsidRPr="00CF7FB3">
        <w:rPr>
          <w:i/>
          <w:iCs/>
          <w:szCs w:val="28"/>
        </w:rPr>
        <w:t>Г.</w:t>
      </w:r>
      <w:r>
        <w:rPr>
          <w:i/>
          <w:iCs/>
          <w:szCs w:val="28"/>
        </w:rPr>
        <w:t xml:space="preserve"> </w:t>
      </w:r>
      <w:r w:rsidRPr="00CF7FB3">
        <w:rPr>
          <w:szCs w:val="28"/>
        </w:rPr>
        <w:t>Аналитическая химия</w:t>
      </w:r>
      <w:r>
        <w:rPr>
          <w:szCs w:val="28"/>
        </w:rPr>
        <w:t xml:space="preserve"> </w:t>
      </w:r>
      <w:r w:rsidRPr="00CF7FB3">
        <w:rPr>
          <w:szCs w:val="28"/>
        </w:rPr>
        <w:t>: учебник и практикум для среднего профессионального образования</w:t>
      </w:r>
      <w:r>
        <w:rPr>
          <w:szCs w:val="28"/>
        </w:rPr>
        <w:t xml:space="preserve"> </w:t>
      </w:r>
      <w:r w:rsidRPr="00CF7FB3">
        <w:rPr>
          <w:szCs w:val="28"/>
        </w:rPr>
        <w:t>/ Н.</w:t>
      </w:r>
      <w:r>
        <w:rPr>
          <w:szCs w:val="28"/>
        </w:rPr>
        <w:t xml:space="preserve"> </w:t>
      </w:r>
      <w:r w:rsidRPr="00CF7FB3">
        <w:rPr>
          <w:szCs w:val="28"/>
        </w:rPr>
        <w:t>Г.</w:t>
      </w:r>
      <w:r>
        <w:rPr>
          <w:szCs w:val="28"/>
        </w:rPr>
        <w:t xml:space="preserve"> </w:t>
      </w:r>
      <w:r w:rsidRPr="00CF7FB3">
        <w:rPr>
          <w:szCs w:val="28"/>
        </w:rPr>
        <w:t>Никитина, А.</w:t>
      </w:r>
      <w:r>
        <w:rPr>
          <w:szCs w:val="28"/>
        </w:rPr>
        <w:t xml:space="preserve"> </w:t>
      </w:r>
      <w:r w:rsidRPr="00CF7FB3">
        <w:rPr>
          <w:szCs w:val="28"/>
        </w:rPr>
        <w:t>Г.</w:t>
      </w:r>
      <w:r>
        <w:rPr>
          <w:szCs w:val="28"/>
        </w:rPr>
        <w:t xml:space="preserve"> </w:t>
      </w:r>
      <w:r w:rsidRPr="00CF7FB3">
        <w:rPr>
          <w:szCs w:val="28"/>
        </w:rPr>
        <w:t>Борисов, Т.</w:t>
      </w:r>
      <w:r>
        <w:rPr>
          <w:szCs w:val="28"/>
        </w:rPr>
        <w:t xml:space="preserve"> </w:t>
      </w:r>
      <w:r w:rsidRPr="00CF7FB3">
        <w:rPr>
          <w:szCs w:val="28"/>
        </w:rPr>
        <w:t>И.</w:t>
      </w:r>
      <w:r>
        <w:rPr>
          <w:szCs w:val="28"/>
        </w:rPr>
        <w:t xml:space="preserve"> </w:t>
      </w:r>
      <w:r w:rsidRPr="00CF7FB3">
        <w:rPr>
          <w:szCs w:val="28"/>
        </w:rPr>
        <w:t>Хаханина</w:t>
      </w:r>
      <w:r>
        <w:rPr>
          <w:szCs w:val="28"/>
        </w:rPr>
        <w:t xml:space="preserve"> </w:t>
      </w:r>
      <w:r w:rsidRPr="00CF7FB3">
        <w:rPr>
          <w:szCs w:val="28"/>
        </w:rPr>
        <w:t>; под редакцией Н.</w:t>
      </w:r>
      <w:r>
        <w:rPr>
          <w:szCs w:val="28"/>
        </w:rPr>
        <w:t xml:space="preserve"> </w:t>
      </w:r>
      <w:r w:rsidRPr="00CF7FB3">
        <w:rPr>
          <w:szCs w:val="28"/>
        </w:rPr>
        <w:t>Г.</w:t>
      </w:r>
      <w:r>
        <w:rPr>
          <w:szCs w:val="28"/>
        </w:rPr>
        <w:t xml:space="preserve"> </w:t>
      </w:r>
      <w:r w:rsidRPr="00CF7FB3">
        <w:rPr>
          <w:szCs w:val="28"/>
        </w:rPr>
        <w:t>Никитиной.</w:t>
      </w:r>
      <w:r>
        <w:rPr>
          <w:szCs w:val="28"/>
        </w:rPr>
        <w:t xml:space="preserve"> </w:t>
      </w:r>
      <w:r>
        <w:rPr>
          <w:szCs w:val="28"/>
        </w:rPr>
        <w:t>–</w:t>
      </w:r>
      <w:r w:rsidRPr="00CF7FB3">
        <w:rPr>
          <w:szCs w:val="28"/>
        </w:rPr>
        <w:t xml:space="preserve"> 4-е изд., перераб. и доп.</w:t>
      </w:r>
      <w:r>
        <w:rPr>
          <w:szCs w:val="28"/>
        </w:rPr>
        <w:t xml:space="preserve"> </w:t>
      </w:r>
      <w:r>
        <w:rPr>
          <w:szCs w:val="28"/>
        </w:rPr>
        <w:t>–</w:t>
      </w:r>
      <w:r w:rsidRPr="00CF7FB3">
        <w:rPr>
          <w:szCs w:val="28"/>
        </w:rPr>
        <w:t xml:space="preserve"> М</w:t>
      </w:r>
      <w:r>
        <w:rPr>
          <w:szCs w:val="28"/>
        </w:rPr>
        <w:t xml:space="preserve">. </w:t>
      </w:r>
      <w:r w:rsidRPr="00CF7FB3">
        <w:rPr>
          <w:szCs w:val="28"/>
        </w:rPr>
        <w:t>: Издательство Юрайт, 2019.</w:t>
      </w:r>
      <w:r>
        <w:rPr>
          <w:szCs w:val="28"/>
        </w:rPr>
        <w:t xml:space="preserve"> </w:t>
      </w:r>
      <w:r>
        <w:rPr>
          <w:szCs w:val="28"/>
        </w:rPr>
        <w:t>–</w:t>
      </w:r>
      <w:r w:rsidRPr="00CF7FB3">
        <w:rPr>
          <w:szCs w:val="28"/>
        </w:rPr>
        <w:t xml:space="preserve"> 394</w:t>
      </w:r>
      <w:r>
        <w:rPr>
          <w:szCs w:val="28"/>
        </w:rPr>
        <w:t xml:space="preserve"> </w:t>
      </w:r>
      <w:r w:rsidRPr="00CF7FB3">
        <w:rPr>
          <w:szCs w:val="28"/>
        </w:rPr>
        <w:t>с.</w:t>
      </w:r>
    </w:p>
    <w:p w14:paraId="68F325D7" w14:textId="641F5931" w:rsidR="00CF7FB3" w:rsidRDefault="00CF7FB3" w:rsidP="008A4E2B">
      <w:pPr>
        <w:spacing w:line="360" w:lineRule="auto"/>
        <w:jc w:val="both"/>
        <w:rPr>
          <w:szCs w:val="28"/>
        </w:rPr>
      </w:pPr>
      <w:r>
        <w:rPr>
          <w:szCs w:val="28"/>
        </w:rPr>
        <w:t xml:space="preserve">2. </w:t>
      </w:r>
      <w:r w:rsidRPr="00533D4C">
        <w:rPr>
          <w:i/>
          <w:iCs/>
          <w:szCs w:val="28"/>
        </w:rPr>
        <w:t>Егоров, В. В</w:t>
      </w:r>
      <w:r w:rsidRPr="00CF7FB3">
        <w:rPr>
          <w:szCs w:val="28"/>
        </w:rPr>
        <w:t xml:space="preserve">. Аналитическая химия : учебник для </w:t>
      </w:r>
      <w:r>
        <w:rPr>
          <w:szCs w:val="28"/>
        </w:rPr>
        <w:t>СПО</w:t>
      </w:r>
      <w:r w:rsidRPr="00CF7FB3">
        <w:rPr>
          <w:szCs w:val="28"/>
        </w:rPr>
        <w:t xml:space="preserve"> / В. В. Егоров, Н. И. Воробьева, И. Г. Сильвестрова. </w:t>
      </w:r>
      <w:r>
        <w:rPr>
          <w:szCs w:val="28"/>
        </w:rPr>
        <w:t>–</w:t>
      </w:r>
      <w:r w:rsidRPr="00CF7FB3">
        <w:rPr>
          <w:szCs w:val="28"/>
        </w:rPr>
        <w:t xml:space="preserve"> С</w:t>
      </w:r>
      <w:r>
        <w:rPr>
          <w:szCs w:val="28"/>
        </w:rPr>
        <w:t>Пб</w:t>
      </w:r>
      <w:r w:rsidRPr="00CF7FB3">
        <w:rPr>
          <w:szCs w:val="28"/>
        </w:rPr>
        <w:t xml:space="preserve"> : Лань, 2022. </w:t>
      </w:r>
      <w:r>
        <w:rPr>
          <w:szCs w:val="28"/>
        </w:rPr>
        <w:t>–</w:t>
      </w:r>
      <w:r w:rsidRPr="00CF7FB3">
        <w:rPr>
          <w:szCs w:val="28"/>
        </w:rPr>
        <w:t xml:space="preserve"> 144 с</w:t>
      </w:r>
      <w:r>
        <w:rPr>
          <w:szCs w:val="28"/>
        </w:rPr>
        <w:t>.</w:t>
      </w:r>
    </w:p>
    <w:p w14:paraId="3F01F3E5" w14:textId="7033913A" w:rsidR="008E2D95" w:rsidRPr="008E2D95" w:rsidRDefault="008E2D95" w:rsidP="008A4E2B">
      <w:pPr>
        <w:spacing w:line="360" w:lineRule="auto"/>
        <w:jc w:val="both"/>
        <w:rPr>
          <w:szCs w:val="28"/>
        </w:rPr>
      </w:pPr>
      <w:r>
        <w:rPr>
          <w:szCs w:val="28"/>
        </w:rPr>
        <w:t xml:space="preserve">3. </w:t>
      </w:r>
      <w:r>
        <w:rPr>
          <w:i/>
          <w:iCs/>
          <w:szCs w:val="28"/>
        </w:rPr>
        <w:t>Коровин, Н.В.</w:t>
      </w:r>
      <w:r>
        <w:rPr>
          <w:szCs w:val="28"/>
        </w:rPr>
        <w:t xml:space="preserve"> Общая химия. Теория и задачи : учебное пособие для СПО / Н. В. Коровин </w:t>
      </w:r>
      <w:r w:rsidRPr="008E2D95">
        <w:rPr>
          <w:szCs w:val="28"/>
        </w:rPr>
        <w:t>[</w:t>
      </w:r>
      <w:r>
        <w:rPr>
          <w:szCs w:val="28"/>
        </w:rPr>
        <w:t>и др.</w:t>
      </w:r>
      <w:r w:rsidRPr="008E2D95">
        <w:rPr>
          <w:szCs w:val="28"/>
        </w:rPr>
        <w:t>]</w:t>
      </w:r>
      <w:r>
        <w:rPr>
          <w:szCs w:val="28"/>
        </w:rPr>
        <w:t>. – СПб: Издательство Лань, 2020. – 492 с.</w:t>
      </w:r>
    </w:p>
    <w:p w14:paraId="21AD9986" w14:textId="03A036FE" w:rsidR="00CF7FB3" w:rsidRPr="00A94CD3" w:rsidRDefault="008E2D95" w:rsidP="008A4E2B">
      <w:pPr>
        <w:spacing w:line="360" w:lineRule="auto"/>
        <w:jc w:val="both"/>
        <w:rPr>
          <w:szCs w:val="28"/>
        </w:rPr>
      </w:pPr>
      <w:r>
        <w:rPr>
          <w:szCs w:val="28"/>
        </w:rPr>
        <w:t>4</w:t>
      </w:r>
      <w:r w:rsidR="00CF7FB3">
        <w:rPr>
          <w:szCs w:val="28"/>
        </w:rPr>
        <w:t xml:space="preserve">. </w:t>
      </w:r>
      <w:r w:rsidR="00A94CD3">
        <w:rPr>
          <w:i/>
          <w:iCs/>
          <w:szCs w:val="28"/>
        </w:rPr>
        <w:t>Добрянская, И. В.</w:t>
      </w:r>
      <w:r w:rsidR="00A94CD3">
        <w:rPr>
          <w:szCs w:val="28"/>
        </w:rPr>
        <w:t xml:space="preserve"> Качественный анализ катионов и анионов всех аналитических групп химических элементов по кислотно-щелочному методу : учебное пособие / И. В. Добрянская. – М. : </w:t>
      </w:r>
      <w:r w:rsidR="000357A0">
        <w:rPr>
          <w:szCs w:val="28"/>
        </w:rPr>
        <w:t>Русайнс, 2021. – 82 с.</w:t>
      </w:r>
    </w:p>
    <w:p w14:paraId="4A7187A2" w14:textId="6E54CA04" w:rsidR="00533D4C" w:rsidRPr="000357A0" w:rsidRDefault="008E2D95" w:rsidP="008A4E2B">
      <w:pPr>
        <w:spacing w:line="360" w:lineRule="auto"/>
        <w:jc w:val="both"/>
        <w:rPr>
          <w:szCs w:val="28"/>
        </w:rPr>
      </w:pPr>
      <w:r>
        <w:rPr>
          <w:szCs w:val="28"/>
        </w:rPr>
        <w:t>5</w:t>
      </w:r>
      <w:r w:rsidR="00533D4C">
        <w:rPr>
          <w:szCs w:val="28"/>
        </w:rPr>
        <w:t xml:space="preserve">. </w:t>
      </w:r>
      <w:r w:rsidR="000357A0">
        <w:rPr>
          <w:i/>
          <w:iCs/>
          <w:szCs w:val="28"/>
        </w:rPr>
        <w:t>Саенко, О. Е.</w:t>
      </w:r>
      <w:r w:rsidR="000357A0">
        <w:rPr>
          <w:szCs w:val="28"/>
        </w:rPr>
        <w:t xml:space="preserve"> Аналитическая химия : учебник для СПО / О. Е. Саенко. – Ростов на Дону, Издательство Феникс, 2018. – 287 с.</w:t>
      </w:r>
    </w:p>
    <w:p w14:paraId="1A8B8F86" w14:textId="6316D2A3" w:rsidR="00533D4C" w:rsidRPr="008A4E2B" w:rsidRDefault="008E2D95" w:rsidP="008A4E2B">
      <w:pPr>
        <w:spacing w:line="360" w:lineRule="auto"/>
        <w:jc w:val="both"/>
        <w:rPr>
          <w:szCs w:val="28"/>
        </w:rPr>
      </w:pPr>
      <w:r>
        <w:rPr>
          <w:szCs w:val="28"/>
        </w:rPr>
        <w:t>6</w:t>
      </w:r>
      <w:r w:rsidR="00533D4C">
        <w:rPr>
          <w:szCs w:val="28"/>
        </w:rPr>
        <w:t xml:space="preserve">. </w:t>
      </w:r>
      <w:r w:rsidR="00533D4C" w:rsidRPr="00533D4C">
        <w:rPr>
          <w:i/>
          <w:iCs/>
          <w:szCs w:val="28"/>
        </w:rPr>
        <w:t>Борисов, А.</w:t>
      </w:r>
      <w:r w:rsidR="00533D4C">
        <w:rPr>
          <w:i/>
          <w:iCs/>
          <w:szCs w:val="28"/>
        </w:rPr>
        <w:t xml:space="preserve"> </w:t>
      </w:r>
      <w:r w:rsidR="00533D4C" w:rsidRPr="00533D4C">
        <w:rPr>
          <w:i/>
          <w:iCs/>
          <w:szCs w:val="28"/>
        </w:rPr>
        <w:t>Н.</w:t>
      </w:r>
      <w:r w:rsidR="00533D4C">
        <w:rPr>
          <w:i/>
          <w:iCs/>
          <w:szCs w:val="28"/>
        </w:rPr>
        <w:t xml:space="preserve"> </w:t>
      </w:r>
      <w:r w:rsidR="00533D4C" w:rsidRPr="00533D4C">
        <w:rPr>
          <w:szCs w:val="28"/>
        </w:rPr>
        <w:t>Аналитическая химия. Расчеты в количественном анализе</w:t>
      </w:r>
      <w:r w:rsidR="00533D4C">
        <w:rPr>
          <w:szCs w:val="28"/>
        </w:rPr>
        <w:t xml:space="preserve"> </w:t>
      </w:r>
      <w:r w:rsidR="00533D4C" w:rsidRPr="00533D4C">
        <w:rPr>
          <w:szCs w:val="28"/>
        </w:rPr>
        <w:t>: учебник и практикум для среднего профессионального образования</w:t>
      </w:r>
      <w:r w:rsidR="00A94CD3">
        <w:rPr>
          <w:szCs w:val="28"/>
        </w:rPr>
        <w:t xml:space="preserve"> </w:t>
      </w:r>
      <w:r w:rsidR="00533D4C" w:rsidRPr="00533D4C">
        <w:rPr>
          <w:szCs w:val="28"/>
        </w:rPr>
        <w:t>/ А.</w:t>
      </w:r>
      <w:r w:rsidR="00A94CD3">
        <w:rPr>
          <w:szCs w:val="28"/>
        </w:rPr>
        <w:t xml:space="preserve"> </w:t>
      </w:r>
      <w:r w:rsidR="00533D4C" w:rsidRPr="00533D4C">
        <w:rPr>
          <w:szCs w:val="28"/>
        </w:rPr>
        <w:t>Н.</w:t>
      </w:r>
      <w:r w:rsidR="00A94CD3">
        <w:rPr>
          <w:szCs w:val="28"/>
        </w:rPr>
        <w:t xml:space="preserve"> </w:t>
      </w:r>
      <w:r w:rsidR="00533D4C" w:rsidRPr="00533D4C">
        <w:rPr>
          <w:szCs w:val="28"/>
        </w:rPr>
        <w:t>Борисов, И.</w:t>
      </w:r>
      <w:r w:rsidR="00A94CD3">
        <w:rPr>
          <w:szCs w:val="28"/>
        </w:rPr>
        <w:t xml:space="preserve"> </w:t>
      </w:r>
      <w:r w:rsidR="00533D4C" w:rsidRPr="00533D4C">
        <w:rPr>
          <w:szCs w:val="28"/>
        </w:rPr>
        <w:t>Ю.</w:t>
      </w:r>
      <w:r w:rsidR="00A94CD3">
        <w:rPr>
          <w:szCs w:val="28"/>
        </w:rPr>
        <w:t xml:space="preserve"> </w:t>
      </w:r>
      <w:r w:rsidR="00533D4C" w:rsidRPr="00533D4C">
        <w:rPr>
          <w:szCs w:val="28"/>
        </w:rPr>
        <w:t>Тихомирова.</w:t>
      </w:r>
      <w:r w:rsidR="00A94CD3">
        <w:rPr>
          <w:szCs w:val="28"/>
        </w:rPr>
        <w:t xml:space="preserve"> </w:t>
      </w:r>
      <w:r w:rsidR="00A94CD3">
        <w:rPr>
          <w:szCs w:val="28"/>
        </w:rPr>
        <w:t>–</w:t>
      </w:r>
      <w:r w:rsidR="00533D4C" w:rsidRPr="00533D4C">
        <w:rPr>
          <w:szCs w:val="28"/>
        </w:rPr>
        <w:t xml:space="preserve"> 3-е изд., испр. и доп.</w:t>
      </w:r>
      <w:r w:rsidR="00A94CD3">
        <w:rPr>
          <w:szCs w:val="28"/>
        </w:rPr>
        <w:t xml:space="preserve"> </w:t>
      </w:r>
      <w:r w:rsidR="00A94CD3">
        <w:rPr>
          <w:szCs w:val="28"/>
        </w:rPr>
        <w:t>–</w:t>
      </w:r>
      <w:r w:rsidR="00533D4C" w:rsidRPr="00533D4C">
        <w:rPr>
          <w:szCs w:val="28"/>
        </w:rPr>
        <w:t xml:space="preserve"> М</w:t>
      </w:r>
      <w:r w:rsidR="00A94CD3">
        <w:rPr>
          <w:szCs w:val="28"/>
        </w:rPr>
        <w:t xml:space="preserve">. </w:t>
      </w:r>
      <w:r w:rsidR="00533D4C" w:rsidRPr="00533D4C">
        <w:rPr>
          <w:szCs w:val="28"/>
        </w:rPr>
        <w:t>: Издательство Юрайт, 2022.</w:t>
      </w:r>
      <w:r w:rsidR="00A94CD3">
        <w:rPr>
          <w:szCs w:val="28"/>
        </w:rPr>
        <w:t xml:space="preserve"> </w:t>
      </w:r>
      <w:r w:rsidR="00A94CD3">
        <w:rPr>
          <w:szCs w:val="28"/>
        </w:rPr>
        <w:t>–</w:t>
      </w:r>
      <w:r w:rsidR="00533D4C" w:rsidRPr="00533D4C">
        <w:rPr>
          <w:szCs w:val="28"/>
        </w:rPr>
        <w:t xml:space="preserve"> 146</w:t>
      </w:r>
      <w:r w:rsidR="00A94CD3">
        <w:rPr>
          <w:szCs w:val="28"/>
        </w:rPr>
        <w:t xml:space="preserve"> </w:t>
      </w:r>
      <w:r w:rsidR="00533D4C" w:rsidRPr="00533D4C">
        <w:rPr>
          <w:szCs w:val="28"/>
        </w:rPr>
        <w:t>с.</w:t>
      </w:r>
    </w:p>
    <w:sectPr w:rsidR="00533D4C" w:rsidRPr="008A4E2B" w:rsidSect="00940BF4">
      <w:headerReference w:type="default" r:id="rId6"/>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4750A" w14:textId="77777777" w:rsidR="00A866B8" w:rsidRDefault="00A866B8" w:rsidP="00940BF4">
      <w:r>
        <w:separator/>
      </w:r>
    </w:p>
  </w:endnote>
  <w:endnote w:type="continuationSeparator" w:id="0">
    <w:p w14:paraId="01A707B4" w14:textId="77777777" w:rsidR="00A866B8" w:rsidRDefault="00A866B8" w:rsidP="00940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6F89B" w14:textId="77777777" w:rsidR="00A866B8" w:rsidRDefault="00A866B8" w:rsidP="00940BF4">
      <w:r>
        <w:separator/>
      </w:r>
    </w:p>
  </w:footnote>
  <w:footnote w:type="continuationSeparator" w:id="0">
    <w:p w14:paraId="370E4D97" w14:textId="77777777" w:rsidR="00A866B8" w:rsidRDefault="00A866B8" w:rsidP="00940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935732"/>
      <w:docPartObj>
        <w:docPartGallery w:val="Page Numbers (Top of Page)"/>
        <w:docPartUnique/>
      </w:docPartObj>
    </w:sdtPr>
    <w:sdtContent>
      <w:p w14:paraId="496D2C9A" w14:textId="5E35513C" w:rsidR="00940BF4" w:rsidRDefault="00940BF4">
        <w:pPr>
          <w:pStyle w:val="a4"/>
          <w:jc w:val="right"/>
        </w:pPr>
        <w:r>
          <w:fldChar w:fldCharType="begin"/>
        </w:r>
        <w:r>
          <w:instrText>PAGE   \* MERGEFORMAT</w:instrText>
        </w:r>
        <w:r>
          <w:fldChar w:fldCharType="separate"/>
        </w:r>
        <w:r>
          <w:t>2</w:t>
        </w:r>
        <w:r>
          <w:fldChar w:fldCharType="end"/>
        </w:r>
      </w:p>
    </w:sdtContent>
  </w:sdt>
  <w:p w14:paraId="62DAA2A6" w14:textId="77777777" w:rsidR="00940BF4" w:rsidRDefault="00940BF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3F"/>
    <w:rsid w:val="00005A23"/>
    <w:rsid w:val="00021FC6"/>
    <w:rsid w:val="000357A0"/>
    <w:rsid w:val="00053AD6"/>
    <w:rsid w:val="000744B2"/>
    <w:rsid w:val="000E49F1"/>
    <w:rsid w:val="00103F6F"/>
    <w:rsid w:val="00104916"/>
    <w:rsid w:val="001F0DB5"/>
    <w:rsid w:val="002030EC"/>
    <w:rsid w:val="002B1E33"/>
    <w:rsid w:val="002F5642"/>
    <w:rsid w:val="003072E4"/>
    <w:rsid w:val="00326246"/>
    <w:rsid w:val="00332830"/>
    <w:rsid w:val="003428E7"/>
    <w:rsid w:val="0038015E"/>
    <w:rsid w:val="00386656"/>
    <w:rsid w:val="003D6DFA"/>
    <w:rsid w:val="00424F4C"/>
    <w:rsid w:val="00486978"/>
    <w:rsid w:val="004E55ED"/>
    <w:rsid w:val="00513328"/>
    <w:rsid w:val="0053295B"/>
    <w:rsid w:val="00533D4C"/>
    <w:rsid w:val="00590E04"/>
    <w:rsid w:val="005E0050"/>
    <w:rsid w:val="005E07C5"/>
    <w:rsid w:val="00635B82"/>
    <w:rsid w:val="006811F5"/>
    <w:rsid w:val="006E315B"/>
    <w:rsid w:val="00701D4E"/>
    <w:rsid w:val="00725EE1"/>
    <w:rsid w:val="00785385"/>
    <w:rsid w:val="00791D60"/>
    <w:rsid w:val="00825661"/>
    <w:rsid w:val="008611B1"/>
    <w:rsid w:val="008A4E2B"/>
    <w:rsid w:val="008C1240"/>
    <w:rsid w:val="008E1827"/>
    <w:rsid w:val="008E2D95"/>
    <w:rsid w:val="008F74E0"/>
    <w:rsid w:val="0092565A"/>
    <w:rsid w:val="00940BF4"/>
    <w:rsid w:val="0099490A"/>
    <w:rsid w:val="009A5B6D"/>
    <w:rsid w:val="009C5619"/>
    <w:rsid w:val="00A604CA"/>
    <w:rsid w:val="00A866B8"/>
    <w:rsid w:val="00A94CD3"/>
    <w:rsid w:val="00AE6738"/>
    <w:rsid w:val="00AF624E"/>
    <w:rsid w:val="00B6449E"/>
    <w:rsid w:val="00B65E7A"/>
    <w:rsid w:val="00B80DD0"/>
    <w:rsid w:val="00B86A0D"/>
    <w:rsid w:val="00BD626A"/>
    <w:rsid w:val="00C317C9"/>
    <w:rsid w:val="00CA1C30"/>
    <w:rsid w:val="00CF7FB3"/>
    <w:rsid w:val="00D50855"/>
    <w:rsid w:val="00DB084F"/>
    <w:rsid w:val="00DB44AD"/>
    <w:rsid w:val="00DC6CC2"/>
    <w:rsid w:val="00E17380"/>
    <w:rsid w:val="00EA1E80"/>
    <w:rsid w:val="00EB1874"/>
    <w:rsid w:val="00F06384"/>
    <w:rsid w:val="00F26D3F"/>
    <w:rsid w:val="00F5620A"/>
    <w:rsid w:val="00F608E9"/>
    <w:rsid w:val="00FA32DB"/>
    <w:rsid w:val="00FB24AC"/>
    <w:rsid w:val="00FC5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C6030"/>
  <w15:chartTrackingRefBased/>
  <w15:docId w15:val="{6530BFF0-D585-408D-A5A1-D7A07463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BF4"/>
    <w:pPr>
      <w:spacing w:after="0" w:line="240" w:lineRule="auto"/>
    </w:pPr>
    <w:rPr>
      <w:rFonts w:ascii="Times New Roman" w:eastAsia="Times New Roman" w:hAnsi="Times New Roman" w:cs="Times New Roman"/>
      <w:sz w:val="28"/>
      <w:szCs w:val="24"/>
      <w:lang w:eastAsia="ru-RU"/>
    </w:rPr>
  </w:style>
  <w:style w:type="paragraph" w:styleId="2">
    <w:name w:val="heading 2"/>
    <w:basedOn w:val="a"/>
    <w:next w:val="a"/>
    <w:link w:val="20"/>
    <w:semiHidden/>
    <w:unhideWhenUsed/>
    <w:qFormat/>
    <w:rsid w:val="00940BF4"/>
    <w:pPr>
      <w:keepNext/>
      <w:outlineLvl w:val="1"/>
    </w:pPr>
    <w:rPr>
      <w:rFonts w:ascii="Arial" w:hAnsi="Arial"/>
      <w:sz w:val="4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940BF4"/>
    <w:rPr>
      <w:rFonts w:ascii="Arial" w:eastAsia="Times New Roman" w:hAnsi="Arial" w:cs="Times New Roman"/>
      <w:sz w:val="48"/>
      <w:szCs w:val="20"/>
      <w:lang w:eastAsia="ru-RU"/>
    </w:rPr>
  </w:style>
  <w:style w:type="table" w:styleId="a3">
    <w:name w:val="Table Grid"/>
    <w:basedOn w:val="a1"/>
    <w:uiPriority w:val="39"/>
    <w:rsid w:val="00940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0BF4"/>
    <w:pPr>
      <w:tabs>
        <w:tab w:val="center" w:pos="4677"/>
        <w:tab w:val="right" w:pos="9355"/>
      </w:tabs>
    </w:pPr>
  </w:style>
  <w:style w:type="character" w:customStyle="1" w:styleId="a5">
    <w:name w:val="Верхний колонтитул Знак"/>
    <w:basedOn w:val="a0"/>
    <w:link w:val="a4"/>
    <w:uiPriority w:val="99"/>
    <w:rsid w:val="00940BF4"/>
    <w:rPr>
      <w:rFonts w:ascii="Times New Roman" w:eastAsia="Times New Roman" w:hAnsi="Times New Roman" w:cs="Times New Roman"/>
      <w:sz w:val="28"/>
      <w:szCs w:val="24"/>
      <w:lang w:eastAsia="ru-RU"/>
    </w:rPr>
  </w:style>
  <w:style w:type="paragraph" w:styleId="a6">
    <w:name w:val="footer"/>
    <w:basedOn w:val="a"/>
    <w:link w:val="a7"/>
    <w:uiPriority w:val="99"/>
    <w:unhideWhenUsed/>
    <w:rsid w:val="00940BF4"/>
    <w:pPr>
      <w:tabs>
        <w:tab w:val="center" w:pos="4677"/>
        <w:tab w:val="right" w:pos="9355"/>
      </w:tabs>
    </w:pPr>
  </w:style>
  <w:style w:type="character" w:customStyle="1" w:styleId="a7">
    <w:name w:val="Нижний колонтитул Знак"/>
    <w:basedOn w:val="a0"/>
    <w:link w:val="a6"/>
    <w:uiPriority w:val="99"/>
    <w:rsid w:val="00940BF4"/>
    <w:rPr>
      <w:rFonts w:ascii="Times New Roman" w:eastAsia="Times New Roman" w:hAnsi="Times New Roman" w:cs="Times New Roman"/>
      <w:sz w:val="28"/>
      <w:szCs w:val="24"/>
      <w:lang w:eastAsia="ru-RU"/>
    </w:rPr>
  </w:style>
  <w:style w:type="paragraph" w:styleId="a8">
    <w:name w:val="List Paragraph"/>
    <w:basedOn w:val="a"/>
    <w:uiPriority w:val="34"/>
    <w:qFormat/>
    <w:rsid w:val="00AF624E"/>
    <w:pPr>
      <w:ind w:left="720"/>
      <w:contextualSpacing/>
    </w:pPr>
  </w:style>
  <w:style w:type="character" w:styleId="a9">
    <w:name w:val="Placeholder Text"/>
    <w:basedOn w:val="a0"/>
    <w:uiPriority w:val="99"/>
    <w:semiHidden/>
    <w:rsid w:val="00AE67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372</TotalTime>
  <Pages>15</Pages>
  <Words>2705</Words>
  <Characters>15423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27</cp:revision>
  <dcterms:created xsi:type="dcterms:W3CDTF">2022-01-19T05:04:00Z</dcterms:created>
  <dcterms:modified xsi:type="dcterms:W3CDTF">2022-01-19T11:18:00Z</dcterms:modified>
</cp:coreProperties>
</file>